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8D45" w14:textId="3937A26C" w:rsidR="00FC0E5F" w:rsidRDefault="00BC7D73" w:rsidP="00FC0E5F">
      <w:pPr>
        <w:jc w:val="center"/>
        <w:rPr>
          <w:rFonts w:ascii="Verdana" w:hAnsi="Verdana"/>
          <w:b/>
          <w:bCs/>
          <w:sz w:val="20"/>
          <w:szCs w:val="20"/>
          <w:lang w:val="de-DE"/>
        </w:rPr>
      </w:pPr>
      <w:r w:rsidRPr="002B71CF">
        <w:rPr>
          <w:rFonts w:ascii="Verdana" w:hAnsi="Verdana"/>
          <w:b/>
          <w:bCs/>
          <w:sz w:val="20"/>
          <w:szCs w:val="20"/>
          <w:lang w:val="de-DE"/>
        </w:rPr>
        <w:t xml:space="preserve">Bezirk Korneuburg ISTmobil </w:t>
      </w:r>
      <w:r w:rsidR="00FC0E5F">
        <w:rPr>
          <w:rFonts w:ascii="Verdana" w:hAnsi="Verdana"/>
          <w:b/>
          <w:bCs/>
          <w:sz w:val="20"/>
          <w:szCs w:val="20"/>
          <w:lang w:val="de-DE"/>
        </w:rPr>
        <w:t>–</w:t>
      </w:r>
    </w:p>
    <w:p w14:paraId="17EDD077" w14:textId="0B0E52D6" w:rsidR="00813E49" w:rsidRPr="002B71CF" w:rsidRDefault="00BC7D73" w:rsidP="00FC0E5F">
      <w:pPr>
        <w:jc w:val="center"/>
        <w:rPr>
          <w:rFonts w:ascii="Verdana" w:hAnsi="Verdana"/>
          <w:b/>
          <w:bCs/>
          <w:sz w:val="20"/>
          <w:szCs w:val="20"/>
          <w:lang w:val="de-DE"/>
        </w:rPr>
      </w:pPr>
      <w:r w:rsidRPr="002B71CF">
        <w:rPr>
          <w:rFonts w:ascii="Verdana" w:hAnsi="Verdana"/>
          <w:b/>
          <w:bCs/>
          <w:sz w:val="20"/>
          <w:szCs w:val="20"/>
          <w:lang w:val="de-DE"/>
        </w:rPr>
        <w:t>Die innovative Mobilitätslösung im Bezirk Korneuburg</w:t>
      </w:r>
    </w:p>
    <w:p w14:paraId="5055276B" w14:textId="77777777" w:rsidR="00BC7D73" w:rsidRPr="00BC7D73" w:rsidRDefault="00BC7D73" w:rsidP="00FC0E5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de-AT"/>
        </w:rPr>
      </w:pPr>
      <w:r w:rsidRPr="00BC7D73">
        <w:rPr>
          <w:rFonts w:ascii="Verdana" w:eastAsia="Times New Roman" w:hAnsi="Verdana" w:cs="Times New Roman"/>
          <w:b/>
          <w:bCs/>
          <w:color w:val="000000"/>
          <w:sz w:val="20"/>
          <w:szCs w:val="20"/>
          <w:lang w:eastAsia="de-AT"/>
        </w:rPr>
        <w:t>Auch zukünftig bietet Bezirk Korneuburg ISTmobil Mobilität für ALLE!</w:t>
      </w:r>
    </w:p>
    <w:p w14:paraId="6DD62130" w14:textId="77777777"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Liebe Kund*innen!</w:t>
      </w:r>
    </w:p>
    <w:p w14:paraId="40A199DD" w14:textId="77777777" w:rsidR="00FC0E5F" w:rsidRDefault="00650D14"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Pr>
          <w:rFonts w:ascii="Verdana" w:eastAsia="Times New Roman" w:hAnsi="Verdana" w:cs="Times New Roman"/>
          <w:color w:val="000000"/>
          <w:sz w:val="20"/>
          <w:szCs w:val="20"/>
          <w:lang w:eastAsia="de-AT"/>
        </w:rPr>
        <w:t>Seit</w:t>
      </w:r>
      <w:r w:rsidR="00BC7D73" w:rsidRPr="00BC7D73">
        <w:rPr>
          <w:rFonts w:ascii="Verdana" w:eastAsia="Times New Roman" w:hAnsi="Verdana" w:cs="Times New Roman"/>
          <w:color w:val="000000"/>
          <w:sz w:val="20"/>
          <w:szCs w:val="20"/>
          <w:lang w:eastAsia="de-AT"/>
        </w:rPr>
        <w:t xml:space="preserve"> 01. April 2021 </w:t>
      </w:r>
      <w:r>
        <w:rPr>
          <w:rFonts w:ascii="Verdana" w:eastAsia="Times New Roman" w:hAnsi="Verdana" w:cs="Times New Roman"/>
          <w:color w:val="000000"/>
          <w:sz w:val="20"/>
          <w:szCs w:val="20"/>
          <w:lang w:eastAsia="de-AT"/>
        </w:rPr>
        <w:t>ist</w:t>
      </w:r>
      <w:r w:rsidR="00BC7D73" w:rsidRPr="00BC7D73">
        <w:rPr>
          <w:rFonts w:ascii="Verdana" w:eastAsia="Times New Roman" w:hAnsi="Verdana" w:cs="Times New Roman"/>
          <w:color w:val="000000"/>
          <w:sz w:val="20"/>
          <w:szCs w:val="20"/>
          <w:lang w:eastAsia="de-AT"/>
        </w:rPr>
        <w:t> Bezirk Korneuburg </w:t>
      </w:r>
      <w:r w:rsidR="00BC7D73" w:rsidRPr="00BC7D73">
        <w:rPr>
          <w:rFonts w:ascii="Verdana" w:eastAsia="Times New Roman" w:hAnsi="Verdana" w:cs="Times New Roman"/>
          <w:b/>
          <w:bCs/>
          <w:color w:val="000000"/>
          <w:sz w:val="20"/>
          <w:szCs w:val="20"/>
          <w:lang w:eastAsia="de-AT"/>
        </w:rPr>
        <w:t>IST</w:t>
      </w:r>
      <w:r w:rsidR="00BC7D73" w:rsidRPr="00BC7D73">
        <w:rPr>
          <w:rFonts w:ascii="Verdana" w:eastAsia="Times New Roman" w:hAnsi="Verdana" w:cs="Times New Roman"/>
          <w:color w:val="000000"/>
          <w:sz w:val="20"/>
          <w:szCs w:val="20"/>
          <w:lang w:eastAsia="de-AT"/>
        </w:rPr>
        <w:t xml:space="preserve">mobil in </w:t>
      </w:r>
      <w:r>
        <w:rPr>
          <w:rFonts w:ascii="Verdana" w:eastAsia="Times New Roman" w:hAnsi="Verdana" w:cs="Times New Roman"/>
          <w:color w:val="000000"/>
          <w:sz w:val="20"/>
          <w:szCs w:val="20"/>
          <w:lang w:eastAsia="de-AT"/>
        </w:rPr>
        <w:t>der</w:t>
      </w:r>
      <w:r w:rsidR="00BC7D73" w:rsidRPr="00BC7D73">
        <w:rPr>
          <w:rFonts w:ascii="Verdana" w:eastAsia="Times New Roman" w:hAnsi="Verdana" w:cs="Times New Roman"/>
          <w:color w:val="000000"/>
          <w:sz w:val="20"/>
          <w:szCs w:val="20"/>
          <w:lang w:eastAsia="de-AT"/>
        </w:rPr>
        <w:t xml:space="preserve"> 1-jährige</w:t>
      </w:r>
      <w:r>
        <w:rPr>
          <w:rFonts w:ascii="Verdana" w:eastAsia="Times New Roman" w:hAnsi="Verdana" w:cs="Times New Roman"/>
          <w:color w:val="000000"/>
          <w:sz w:val="20"/>
          <w:szCs w:val="20"/>
          <w:lang w:eastAsia="de-AT"/>
        </w:rPr>
        <w:t>n</w:t>
      </w:r>
      <w:r w:rsidR="00BC7D73" w:rsidRPr="00BC7D73">
        <w:rPr>
          <w:rFonts w:ascii="Verdana" w:eastAsia="Times New Roman" w:hAnsi="Verdana" w:cs="Times New Roman"/>
          <w:color w:val="000000"/>
          <w:sz w:val="20"/>
          <w:szCs w:val="20"/>
          <w:lang w:eastAsia="de-AT"/>
        </w:rPr>
        <w:t xml:space="preserve"> Betriebsverlängerung bis 31. März 2022. Die innovative Mobilitätslösung </w:t>
      </w:r>
      <w:r>
        <w:rPr>
          <w:rFonts w:ascii="Verdana" w:eastAsia="Times New Roman" w:hAnsi="Verdana" w:cs="Times New Roman"/>
          <w:color w:val="000000"/>
          <w:sz w:val="20"/>
          <w:szCs w:val="20"/>
          <w:lang w:eastAsia="de-AT"/>
        </w:rPr>
        <w:t>wurde</w:t>
      </w:r>
      <w:r w:rsidR="00BC7D73" w:rsidRPr="00BC7D73">
        <w:rPr>
          <w:rFonts w:ascii="Verdana" w:eastAsia="Times New Roman" w:hAnsi="Verdana" w:cs="Times New Roman"/>
          <w:color w:val="000000"/>
          <w:sz w:val="20"/>
          <w:szCs w:val="20"/>
          <w:lang w:eastAsia="de-AT"/>
        </w:rPr>
        <w:t xml:space="preserve"> in allen teilnehmenden Gemeinden verlängert! </w:t>
      </w:r>
    </w:p>
    <w:p w14:paraId="4AC42F2A" w14:textId="41143E2A"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b/>
          <w:bCs/>
          <w:color w:val="000000"/>
          <w:sz w:val="20"/>
          <w:szCs w:val="20"/>
          <w:lang w:eastAsia="de-AT"/>
        </w:rPr>
        <w:t xml:space="preserve">Zusätzlich </w:t>
      </w:r>
      <w:r w:rsidR="00650D14">
        <w:rPr>
          <w:rFonts w:ascii="Verdana" w:eastAsia="Times New Roman" w:hAnsi="Verdana" w:cs="Times New Roman"/>
          <w:b/>
          <w:bCs/>
          <w:color w:val="000000"/>
          <w:sz w:val="20"/>
          <w:szCs w:val="20"/>
          <w:lang w:eastAsia="de-AT"/>
        </w:rPr>
        <w:t>wurde</w:t>
      </w:r>
      <w:r w:rsidRPr="00BC7D73">
        <w:rPr>
          <w:rFonts w:ascii="Verdana" w:eastAsia="Times New Roman" w:hAnsi="Verdana" w:cs="Times New Roman"/>
          <w:b/>
          <w:bCs/>
          <w:color w:val="000000"/>
          <w:sz w:val="20"/>
          <w:szCs w:val="20"/>
          <w:lang w:eastAsia="de-AT"/>
        </w:rPr>
        <w:t xml:space="preserve"> das Bediengebiet mit 01. April 2021 um die Marktgemeinde Langenzersdorf erweitert.</w:t>
      </w:r>
      <w:r w:rsidRPr="00BC7D73">
        <w:rPr>
          <w:rFonts w:ascii="Verdana" w:eastAsia="Times New Roman" w:hAnsi="Verdana" w:cs="Times New Roman"/>
          <w:color w:val="000000"/>
          <w:sz w:val="20"/>
          <w:szCs w:val="20"/>
          <w:lang w:eastAsia="de-AT"/>
        </w:rPr>
        <w:t> Somit sorgt Bezirk Korneuburg </w:t>
      </w:r>
      <w:r w:rsidRPr="00BC7D73">
        <w:rPr>
          <w:rFonts w:ascii="Verdana" w:eastAsia="Times New Roman" w:hAnsi="Verdana" w:cs="Times New Roman"/>
          <w:b/>
          <w:bCs/>
          <w:color w:val="000000"/>
          <w:sz w:val="20"/>
          <w:szCs w:val="20"/>
          <w:lang w:eastAsia="de-AT"/>
        </w:rPr>
        <w:t>IST</w:t>
      </w:r>
      <w:r w:rsidRPr="00BC7D73">
        <w:rPr>
          <w:rFonts w:ascii="Verdana" w:eastAsia="Times New Roman" w:hAnsi="Verdana" w:cs="Times New Roman"/>
          <w:color w:val="000000"/>
          <w:sz w:val="20"/>
          <w:szCs w:val="20"/>
          <w:lang w:eastAsia="de-AT"/>
        </w:rPr>
        <w:t>mobil</w:t>
      </w:r>
      <w:r w:rsidR="00650D14">
        <w:rPr>
          <w:rFonts w:ascii="Verdana" w:eastAsia="Times New Roman" w:hAnsi="Verdana" w:cs="Times New Roman"/>
          <w:color w:val="000000"/>
          <w:sz w:val="20"/>
          <w:szCs w:val="20"/>
          <w:lang w:eastAsia="de-AT"/>
        </w:rPr>
        <w:t xml:space="preserve"> </w:t>
      </w:r>
      <w:r w:rsidRPr="00BC7D73">
        <w:rPr>
          <w:rFonts w:ascii="Verdana" w:eastAsia="Times New Roman" w:hAnsi="Verdana" w:cs="Times New Roman"/>
          <w:color w:val="000000"/>
          <w:sz w:val="20"/>
          <w:szCs w:val="20"/>
          <w:lang w:eastAsia="de-AT"/>
        </w:rPr>
        <w:t>in 19 Gemeinden mit rund 1.000 fußläufig erreichbaren Haltepunkten für flächendeckende Mobilität.</w:t>
      </w:r>
    </w:p>
    <w:p w14:paraId="63523A7E" w14:textId="041C1912" w:rsidR="00BC7D73" w:rsidRPr="00133BB8"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 xml:space="preserve">In dieser Betriebsverlängerung gelten </w:t>
      </w:r>
      <w:r w:rsidR="00650D14">
        <w:rPr>
          <w:rFonts w:ascii="Verdana" w:eastAsia="Times New Roman" w:hAnsi="Verdana" w:cs="Times New Roman"/>
          <w:color w:val="000000"/>
          <w:sz w:val="20"/>
          <w:szCs w:val="20"/>
          <w:lang w:eastAsia="de-AT"/>
        </w:rPr>
        <w:t xml:space="preserve">seit </w:t>
      </w:r>
      <w:r w:rsidRPr="00BC7D73">
        <w:rPr>
          <w:rFonts w:ascii="Verdana" w:eastAsia="Times New Roman" w:hAnsi="Verdana" w:cs="Times New Roman"/>
          <w:color w:val="000000"/>
          <w:sz w:val="20"/>
          <w:szCs w:val="20"/>
          <w:lang w:eastAsia="de-AT"/>
        </w:rPr>
        <w:t> </w:t>
      </w:r>
      <w:r w:rsidRPr="00BC7D73">
        <w:rPr>
          <w:rFonts w:ascii="Verdana" w:eastAsia="Times New Roman" w:hAnsi="Verdana" w:cs="Times New Roman"/>
          <w:b/>
          <w:bCs/>
          <w:color w:val="000000"/>
          <w:sz w:val="20"/>
          <w:szCs w:val="20"/>
          <w:lang w:eastAsia="de-AT"/>
        </w:rPr>
        <w:t>01. April 2021</w:t>
      </w:r>
      <w:r w:rsidRPr="00BC7D73">
        <w:rPr>
          <w:rFonts w:ascii="Verdana" w:eastAsia="Times New Roman" w:hAnsi="Verdana" w:cs="Times New Roman"/>
          <w:color w:val="000000"/>
          <w:sz w:val="20"/>
          <w:szCs w:val="20"/>
          <w:lang w:eastAsia="de-AT"/>
        </w:rPr>
        <w:t> auch neue Tarife. Aufgrund der im Juli 2020 vom Verkehrsverbund Ost-Region durchgeführten </w:t>
      </w:r>
      <w:r w:rsidRPr="00BC7D73">
        <w:rPr>
          <w:rFonts w:ascii="Verdana" w:eastAsia="Times New Roman" w:hAnsi="Verdana" w:cs="Times New Roman"/>
          <w:b/>
          <w:bCs/>
          <w:color w:val="000000"/>
          <w:sz w:val="20"/>
          <w:szCs w:val="20"/>
          <w:lang w:eastAsia="de-AT"/>
        </w:rPr>
        <w:t>Tarifanpassung</w:t>
      </w:r>
      <w:r w:rsidRPr="00BC7D73">
        <w:rPr>
          <w:rFonts w:ascii="Verdana" w:eastAsia="Times New Roman" w:hAnsi="Verdana" w:cs="Times New Roman"/>
          <w:color w:val="000000"/>
          <w:sz w:val="20"/>
          <w:szCs w:val="20"/>
          <w:lang w:eastAsia="de-AT"/>
        </w:rPr>
        <w:t>, werden auch bei Bezirk Korneuburg </w:t>
      </w:r>
      <w:r w:rsidRPr="00BC7D73">
        <w:rPr>
          <w:rFonts w:ascii="Verdana" w:eastAsia="Times New Roman" w:hAnsi="Verdana" w:cs="Times New Roman"/>
          <w:b/>
          <w:bCs/>
          <w:color w:val="000000"/>
          <w:sz w:val="20"/>
          <w:szCs w:val="20"/>
          <w:lang w:eastAsia="de-AT"/>
        </w:rPr>
        <w:t>IST</w:t>
      </w:r>
      <w:r w:rsidRPr="00BC7D73">
        <w:rPr>
          <w:rFonts w:ascii="Verdana" w:eastAsia="Times New Roman" w:hAnsi="Verdana" w:cs="Times New Roman"/>
          <w:color w:val="000000"/>
          <w:sz w:val="20"/>
          <w:szCs w:val="20"/>
          <w:lang w:eastAsia="de-AT"/>
        </w:rPr>
        <w:t xml:space="preserve">mobil die Tarife entsprechend adaptiert. Eine Übersicht der adaptierten Tarife finden sich </w:t>
      </w:r>
      <w:hyperlink r:id="rId5" w:tooltip="Tarifübersicht" w:history="1">
        <w:r w:rsidRPr="00BC7D73">
          <w:rPr>
            <w:rStyle w:val="Hyperlink"/>
            <w:rFonts w:ascii="Verdana" w:hAnsi="Verdana"/>
            <w:sz w:val="20"/>
            <w:szCs w:val="20"/>
            <w:lang w:eastAsia="de-AT"/>
          </w:rPr>
          <w:t>HIER</w:t>
        </w:r>
      </w:hyperlink>
      <w:r w:rsidRPr="00BC7D73">
        <w:rPr>
          <w:rStyle w:val="Hyperlink"/>
          <w:rFonts w:ascii="Verdana" w:hAnsi="Verdana"/>
          <w:sz w:val="20"/>
          <w:szCs w:val="20"/>
          <w:lang w:eastAsia="de-AT"/>
        </w:rPr>
        <w:t>.</w:t>
      </w:r>
      <w:r w:rsidR="00133BB8" w:rsidRPr="00133BB8">
        <w:rPr>
          <w:rStyle w:val="Hyperlink"/>
          <w:rFonts w:ascii="Verdana" w:hAnsi="Verdana"/>
          <w:sz w:val="20"/>
          <w:szCs w:val="20"/>
          <w:u w:val="none"/>
          <w:lang w:eastAsia="de-AT"/>
        </w:rPr>
        <w:t xml:space="preserve"> </w:t>
      </w:r>
      <w:r w:rsidR="00133BB8" w:rsidRPr="00133BB8">
        <w:rPr>
          <w:rFonts w:ascii="Verdana" w:eastAsia="Times New Roman" w:hAnsi="Verdana" w:cs="Times New Roman"/>
          <w:color w:val="000000"/>
          <w:sz w:val="20"/>
          <w:szCs w:val="20"/>
          <w:lang w:eastAsia="de-AT"/>
        </w:rPr>
        <w:t>(https://istmobil.at/wp-content/uploads/2021/03/Tarif%C3%BCbersicht_Bezirk-Korneuburg-ISTmobil.pdf)</w:t>
      </w:r>
    </w:p>
    <w:p w14:paraId="649AE49D" w14:textId="524393F3" w:rsidR="00BC7D73" w:rsidRPr="00BC7D73" w:rsidRDefault="00650D14"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Pr>
          <w:rFonts w:ascii="Verdana" w:eastAsia="Times New Roman" w:hAnsi="Verdana" w:cs="Times New Roman"/>
          <w:color w:val="000000"/>
          <w:sz w:val="20"/>
          <w:szCs w:val="20"/>
          <w:lang w:eastAsia="de-AT"/>
        </w:rPr>
        <w:t>Seit</w:t>
      </w:r>
      <w:r w:rsidR="00BC7D73" w:rsidRPr="00BC7D73">
        <w:rPr>
          <w:rFonts w:ascii="Verdana" w:eastAsia="Times New Roman" w:hAnsi="Verdana" w:cs="Times New Roman"/>
          <w:color w:val="000000"/>
          <w:sz w:val="20"/>
          <w:szCs w:val="20"/>
          <w:lang w:eastAsia="de-AT"/>
        </w:rPr>
        <w:t xml:space="preserve"> 01. April 2021 </w:t>
      </w:r>
      <w:r>
        <w:rPr>
          <w:rFonts w:ascii="Verdana" w:eastAsia="Times New Roman" w:hAnsi="Verdana" w:cs="Times New Roman"/>
          <w:color w:val="000000"/>
          <w:sz w:val="20"/>
          <w:szCs w:val="20"/>
          <w:lang w:eastAsia="de-AT"/>
        </w:rPr>
        <w:t>sind</w:t>
      </w:r>
      <w:r w:rsidR="00BC7D73" w:rsidRPr="00BC7D73">
        <w:rPr>
          <w:rFonts w:ascii="Verdana" w:eastAsia="Times New Roman" w:hAnsi="Verdana" w:cs="Times New Roman"/>
          <w:color w:val="000000"/>
          <w:sz w:val="20"/>
          <w:szCs w:val="20"/>
          <w:lang w:eastAsia="de-AT"/>
        </w:rPr>
        <w:t xml:space="preserve"> folgende zwei externe Haltepunkte aufgelöst und können nicht mehr angefahren werden:</w:t>
      </w:r>
    </w:p>
    <w:p w14:paraId="25414A02" w14:textId="77777777" w:rsidR="00BC7D73" w:rsidRPr="00BC7D73" w:rsidRDefault="00BC7D73" w:rsidP="002B71CF">
      <w:pPr>
        <w:numPr>
          <w:ilvl w:val="0"/>
          <w:numId w:val="1"/>
        </w:numPr>
        <w:shd w:val="clear" w:color="auto" w:fill="FFFFFF"/>
        <w:spacing w:after="0"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KO 984 - Absdorf-Hippersdorf - Bahnhof</w:t>
      </w:r>
    </w:p>
    <w:p w14:paraId="54C0E293" w14:textId="17E2EAA0" w:rsidR="00BC7D73" w:rsidRDefault="00BC7D73" w:rsidP="002B71CF">
      <w:pPr>
        <w:numPr>
          <w:ilvl w:val="0"/>
          <w:numId w:val="1"/>
        </w:numPr>
        <w:shd w:val="clear" w:color="auto" w:fill="FFFFFF"/>
        <w:spacing w:after="0"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 xml:space="preserve">KO 966 - Pürstendorf </w:t>
      </w:r>
      <w:r w:rsidR="00650D14">
        <w:rPr>
          <w:rFonts w:ascii="Verdana" w:eastAsia="Times New Roman" w:hAnsi="Verdana" w:cs="Times New Roman"/>
          <w:color w:val="000000"/>
          <w:sz w:val="20"/>
          <w:szCs w:val="20"/>
          <w:lang w:eastAsia="de-AT"/>
        </w:rPr>
        <w:t>–</w:t>
      </w:r>
      <w:r w:rsidRPr="00BC7D73">
        <w:rPr>
          <w:rFonts w:ascii="Verdana" w:eastAsia="Times New Roman" w:hAnsi="Verdana" w:cs="Times New Roman"/>
          <w:color w:val="000000"/>
          <w:sz w:val="20"/>
          <w:szCs w:val="20"/>
          <w:lang w:eastAsia="de-AT"/>
        </w:rPr>
        <w:t xml:space="preserve"> Ortsmitte</w:t>
      </w:r>
    </w:p>
    <w:p w14:paraId="34FF0812" w14:textId="774FBAFD" w:rsidR="00650D14" w:rsidRDefault="00650D14" w:rsidP="00650D14">
      <w:pPr>
        <w:shd w:val="clear" w:color="auto" w:fill="FFFFFF"/>
        <w:spacing w:after="0" w:line="240" w:lineRule="auto"/>
        <w:jc w:val="both"/>
        <w:rPr>
          <w:rFonts w:ascii="Verdana" w:eastAsia="Times New Roman" w:hAnsi="Verdana" w:cs="Times New Roman"/>
          <w:color w:val="000000"/>
          <w:sz w:val="20"/>
          <w:szCs w:val="20"/>
          <w:lang w:eastAsia="de-AT"/>
        </w:rPr>
      </w:pPr>
    </w:p>
    <w:p w14:paraId="48C564F6" w14:textId="4D6B5CBF" w:rsidR="00650D14" w:rsidRDefault="00650D14" w:rsidP="00650D14">
      <w:pPr>
        <w:shd w:val="clear" w:color="auto" w:fill="FFFFFF"/>
        <w:spacing w:after="0" w:line="240" w:lineRule="auto"/>
        <w:jc w:val="both"/>
        <w:rPr>
          <w:rFonts w:ascii="Verdana" w:eastAsia="Times New Roman" w:hAnsi="Verdana" w:cs="Times New Roman"/>
          <w:b/>
          <w:bCs/>
          <w:color w:val="000000"/>
          <w:sz w:val="20"/>
          <w:szCs w:val="20"/>
          <w:lang w:eastAsia="de-AT"/>
        </w:rPr>
      </w:pPr>
      <w:r w:rsidRPr="00650D14">
        <w:rPr>
          <w:rFonts w:ascii="Verdana" w:eastAsia="Times New Roman" w:hAnsi="Verdana" w:cs="Times New Roman"/>
          <w:b/>
          <w:bCs/>
          <w:color w:val="000000"/>
          <w:sz w:val="20"/>
          <w:szCs w:val="20"/>
          <w:lang w:eastAsia="de-AT"/>
        </w:rPr>
        <w:t>Aktuelles</w:t>
      </w:r>
      <w:r>
        <w:rPr>
          <w:rFonts w:ascii="Verdana" w:eastAsia="Times New Roman" w:hAnsi="Verdana" w:cs="Times New Roman"/>
          <w:b/>
          <w:bCs/>
          <w:color w:val="000000"/>
          <w:sz w:val="20"/>
          <w:szCs w:val="20"/>
          <w:lang w:eastAsia="de-AT"/>
        </w:rPr>
        <w:t xml:space="preserve">: </w:t>
      </w:r>
      <w:r w:rsidRPr="00650D14">
        <w:rPr>
          <w:rFonts w:ascii="Verdana" w:eastAsia="Times New Roman" w:hAnsi="Verdana" w:cs="Times New Roman"/>
          <w:b/>
          <w:bCs/>
          <w:color w:val="000000"/>
          <w:sz w:val="20"/>
          <w:szCs w:val="20"/>
          <w:lang w:eastAsia="de-AT"/>
        </w:rPr>
        <w:t>Für eine noch bessere Erreichbarkeit: Großangelegte Haltepunktevaluierung im Bezirk Korneuburg ISTmobil!</w:t>
      </w:r>
    </w:p>
    <w:p w14:paraId="017935A8" w14:textId="77777777" w:rsidR="00FC0E5F" w:rsidRDefault="00650D14" w:rsidP="00650D14">
      <w:pPr>
        <w:jc w:val="both"/>
      </w:pPr>
      <w:r>
        <w:t>Im Zuge der einjährigen Betriebsverlängerung von</w:t>
      </w:r>
      <w:r w:rsidRPr="00A663EA">
        <w:t xml:space="preserve"> </w:t>
      </w:r>
      <w:r w:rsidRPr="00881B20">
        <w:t xml:space="preserve">Bezirk Korneuburg </w:t>
      </w:r>
      <w:r w:rsidRPr="00881B20">
        <w:rPr>
          <w:b/>
          <w:bCs/>
        </w:rPr>
        <w:t>IST</w:t>
      </w:r>
      <w:r w:rsidRPr="00881B20">
        <w:t xml:space="preserve">mobil </w:t>
      </w:r>
      <w:r>
        <w:t xml:space="preserve">und der Erweiterung des Bediengebiets um </w:t>
      </w:r>
      <w:r w:rsidRPr="00003DBC">
        <w:t>die Marktgemeinde Langenzersdorf</w:t>
      </w:r>
      <w:r>
        <w:t xml:space="preserve"> wird eine großangelegte Haltepunktevaluierung der innovativen Mobilitätslösung durchgeführt. </w:t>
      </w:r>
    </w:p>
    <w:p w14:paraId="7BB2371D" w14:textId="12988D80" w:rsidR="00650D14" w:rsidRPr="00650D14" w:rsidRDefault="00650D14" w:rsidP="00650D14">
      <w:pPr>
        <w:jc w:val="both"/>
        <w:rPr>
          <w:bCs/>
        </w:rPr>
      </w:pPr>
      <w:r>
        <w:t xml:space="preserve">Ziel ist eine umfassende </w:t>
      </w:r>
      <w:r w:rsidRPr="00EB1FCA">
        <w:t>Evaluierung</w:t>
      </w:r>
      <w:r>
        <w:t xml:space="preserve"> aller 1.000 Haltepunkte</w:t>
      </w:r>
      <w:r w:rsidRPr="00EB1FCA">
        <w:t xml:space="preserve"> und </w:t>
      </w:r>
      <w:r>
        <w:t xml:space="preserve">der </w:t>
      </w:r>
      <w:r w:rsidRPr="00EB1FCA">
        <w:t xml:space="preserve">Abgleich der im </w:t>
      </w:r>
      <w:r>
        <w:t>Dispositionss</w:t>
      </w:r>
      <w:r w:rsidRPr="00EB1FCA">
        <w:t xml:space="preserve">ystem hinterlegten </w:t>
      </w:r>
      <w:r>
        <w:t xml:space="preserve">Daten </w:t>
      </w:r>
      <w:r w:rsidRPr="00EB1FCA">
        <w:t>mit der</w:t>
      </w:r>
      <w:r>
        <w:t xml:space="preserve"> tatsächlichen</w:t>
      </w:r>
      <w:r w:rsidRPr="00EB1FCA">
        <w:t xml:space="preserve"> </w:t>
      </w:r>
      <w:r>
        <w:t xml:space="preserve">Haltepunkt-Platzierung </w:t>
      </w:r>
      <w:r w:rsidRPr="00EB1FCA">
        <w:t>vor Ort</w:t>
      </w:r>
      <w:r>
        <w:t xml:space="preserve">. Damit wird einerseits eine korrekte und vollständige Datengrundlage für eine noch effizientere Disposition geschaffen und andererseits finden die Anregungen bzw. Verbesserungsvorschläge seitens der Bevölkerung und den teilnehmenden regionalen Verkehrsunternehmen Berücksichtigung. </w:t>
      </w:r>
      <w:r>
        <w:rPr>
          <w:bCs/>
        </w:rPr>
        <w:t>Dank</w:t>
      </w:r>
      <w:r w:rsidRPr="00881B20">
        <w:rPr>
          <w:bCs/>
        </w:rPr>
        <w:t xml:space="preserve"> </w:t>
      </w:r>
      <w:r>
        <w:rPr>
          <w:bCs/>
        </w:rPr>
        <w:t>der</w:t>
      </w:r>
      <w:r w:rsidRPr="00881B20">
        <w:rPr>
          <w:bCs/>
        </w:rPr>
        <w:t xml:space="preserve"> </w:t>
      </w:r>
      <w:r>
        <w:rPr>
          <w:bCs/>
        </w:rPr>
        <w:t>Haltepunktevaluierung</w:t>
      </w:r>
      <w:r w:rsidRPr="00881B20">
        <w:rPr>
          <w:bCs/>
        </w:rPr>
        <w:t xml:space="preserve"> </w:t>
      </w:r>
      <w:r>
        <w:rPr>
          <w:bCs/>
        </w:rPr>
        <w:t>steht der Bevölkerung</w:t>
      </w:r>
      <w:r w:rsidRPr="00881B20">
        <w:rPr>
          <w:bCs/>
        </w:rPr>
        <w:t xml:space="preserve"> und</w:t>
      </w:r>
      <w:r>
        <w:rPr>
          <w:bCs/>
        </w:rPr>
        <w:t xml:space="preserve"> den</w:t>
      </w:r>
      <w:r w:rsidRPr="00881B20">
        <w:rPr>
          <w:bCs/>
        </w:rPr>
        <w:t xml:space="preserve"> Gästen der Region </w:t>
      </w:r>
      <w:r>
        <w:rPr>
          <w:bCs/>
        </w:rPr>
        <w:t xml:space="preserve">auch in Zukunft eine gute und sichere Haltepunktinfrastruktur von </w:t>
      </w:r>
      <w:r w:rsidRPr="00881B20">
        <w:rPr>
          <w:bCs/>
        </w:rPr>
        <w:t>Bezirk</w:t>
      </w:r>
      <w:r w:rsidRPr="00881B20">
        <w:rPr>
          <w:b/>
        </w:rPr>
        <w:t xml:space="preserve"> </w:t>
      </w:r>
      <w:r w:rsidRPr="00A663EA">
        <w:rPr>
          <w:bCs/>
        </w:rPr>
        <w:t>Korneuburg</w:t>
      </w:r>
      <w:r w:rsidRPr="00881B20">
        <w:rPr>
          <w:b/>
        </w:rPr>
        <w:t xml:space="preserve"> IST</w:t>
      </w:r>
      <w:r w:rsidRPr="00A663EA">
        <w:rPr>
          <w:bCs/>
        </w:rPr>
        <w:t>mobil</w:t>
      </w:r>
      <w:r w:rsidRPr="00881B20">
        <w:rPr>
          <w:b/>
        </w:rPr>
        <w:t xml:space="preserve"> </w:t>
      </w:r>
      <w:r w:rsidRPr="00881B20">
        <w:rPr>
          <w:bCs/>
        </w:rPr>
        <w:t>zur Verfügung</w:t>
      </w:r>
      <w:r>
        <w:rPr>
          <w:bCs/>
        </w:rPr>
        <w:t xml:space="preserve">! </w:t>
      </w:r>
    </w:p>
    <w:p w14:paraId="47A19F6D" w14:textId="77777777" w:rsidR="00FC0E5F"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b/>
          <w:bCs/>
          <w:color w:val="000000"/>
          <w:sz w:val="20"/>
          <w:szCs w:val="20"/>
          <w:lang w:eastAsia="de-AT"/>
        </w:rPr>
        <w:t>Wir sind auch weiterhin wie gewohnt für euch da!</w:t>
      </w:r>
      <w:r w:rsidRPr="00BC7D73">
        <w:rPr>
          <w:rFonts w:ascii="Verdana" w:eastAsia="Times New Roman" w:hAnsi="Verdana" w:cs="Times New Roman"/>
          <w:color w:val="000000"/>
          <w:sz w:val="20"/>
          <w:szCs w:val="20"/>
          <w:lang w:eastAsia="de-AT"/>
        </w:rPr>
        <w:br/>
        <w:t>Bezirk Korneuburg </w:t>
      </w:r>
      <w:r w:rsidRPr="00BC7D73">
        <w:rPr>
          <w:rFonts w:ascii="Verdana" w:eastAsia="Times New Roman" w:hAnsi="Verdana" w:cs="Times New Roman"/>
          <w:b/>
          <w:bCs/>
          <w:color w:val="000000"/>
          <w:sz w:val="20"/>
          <w:szCs w:val="20"/>
          <w:lang w:eastAsia="de-AT"/>
        </w:rPr>
        <w:t>IST</w:t>
      </w:r>
      <w:r w:rsidRPr="00BC7D73">
        <w:rPr>
          <w:rFonts w:ascii="Verdana" w:eastAsia="Times New Roman" w:hAnsi="Verdana" w:cs="Times New Roman"/>
          <w:color w:val="000000"/>
          <w:sz w:val="20"/>
          <w:szCs w:val="20"/>
          <w:lang w:eastAsia="de-AT"/>
        </w:rPr>
        <w:t xml:space="preserve">mobil ist auch weiterhin im Einsatz, damit man zu Apotheken, Lebensmittelhändlern, Banken, etc. kommen kann! </w:t>
      </w:r>
    </w:p>
    <w:p w14:paraId="1171FC14" w14:textId="24BDF701" w:rsidR="00FC0E5F" w:rsidRDefault="00FC0E5F"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hyperlink r:id="rId6" w:history="1">
        <w:r w:rsidRPr="001062E8">
          <w:rPr>
            <w:rStyle w:val="Hyperlink"/>
            <w:rFonts w:ascii="Verdana" w:eastAsia="Times New Roman" w:hAnsi="Verdana" w:cs="Times New Roman"/>
            <w:b/>
            <w:bCs/>
            <w:sz w:val="20"/>
            <w:szCs w:val="20"/>
            <w:lang w:eastAsia="de-AT"/>
          </w:rPr>
          <w:t>HIER</w:t>
        </w:r>
      </w:hyperlink>
      <w:r w:rsidR="00BC7D73" w:rsidRPr="00BC7D73">
        <w:rPr>
          <w:rFonts w:ascii="Verdana" w:eastAsia="Times New Roman" w:hAnsi="Verdana" w:cs="Times New Roman"/>
          <w:color w:val="000000"/>
          <w:sz w:val="20"/>
          <w:szCs w:val="20"/>
          <w:lang w:eastAsia="de-AT"/>
        </w:rPr>
        <w:t xml:space="preserve"> </w:t>
      </w:r>
      <w:r w:rsidR="00133BB8">
        <w:rPr>
          <w:rFonts w:ascii="Verdana" w:eastAsia="Times New Roman" w:hAnsi="Verdana" w:cs="Times New Roman"/>
          <w:color w:val="000000"/>
          <w:sz w:val="20"/>
          <w:szCs w:val="20"/>
          <w:lang w:eastAsia="de-AT"/>
        </w:rPr>
        <w:t>(</w:t>
      </w:r>
      <w:hyperlink r:id="rId7" w:history="1">
        <w:r w:rsidRPr="001062E8">
          <w:rPr>
            <w:rStyle w:val="Hyperlink"/>
            <w:rFonts w:ascii="Verdana" w:eastAsia="Times New Roman" w:hAnsi="Verdana" w:cs="Times New Roman"/>
            <w:sz w:val="20"/>
            <w:szCs w:val="20"/>
            <w:lang w:eastAsia="de-AT"/>
          </w:rPr>
          <w:t>https://istmobil.at/wp-content/uploads/2020/03/Korneuburg-ISTmobil_Wichtige-Haltepunkte-in-der-Region.pdf</w:t>
        </w:r>
      </w:hyperlink>
      <w:r w:rsidR="00133BB8">
        <w:rPr>
          <w:rFonts w:ascii="Verdana" w:eastAsia="Times New Roman" w:hAnsi="Verdana" w:cs="Times New Roman"/>
          <w:color w:val="000000"/>
          <w:sz w:val="20"/>
          <w:szCs w:val="20"/>
          <w:lang w:eastAsia="de-AT"/>
        </w:rPr>
        <w:t xml:space="preserve">) </w:t>
      </w:r>
    </w:p>
    <w:p w14:paraId="06C115EB" w14:textId="755D256F"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hAnsi="Verdana"/>
          <w:color w:val="000000"/>
          <w:sz w:val="20"/>
          <w:szCs w:val="20"/>
          <w:shd w:val="clear" w:color="auto" w:fill="FFFFFF"/>
        </w:rPr>
        <w:t>kann man eine Übersicht der wichtigsten Haltepunkte herunterladen!</w:t>
      </w:r>
    </w:p>
    <w:p w14:paraId="6AE670D2" w14:textId="77777777" w:rsidR="00FC0E5F" w:rsidRDefault="00BC7D73" w:rsidP="001A21C3">
      <w:pPr>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Alle COVID-19 </w:t>
      </w:r>
      <w:r w:rsidRPr="00BC7D73">
        <w:rPr>
          <w:rFonts w:ascii="Verdana" w:eastAsia="Times New Roman" w:hAnsi="Verdana" w:cs="Times New Roman"/>
          <w:b/>
          <w:bCs/>
          <w:color w:val="000000"/>
          <w:sz w:val="20"/>
          <w:szCs w:val="20"/>
          <w:lang w:eastAsia="de-AT"/>
        </w:rPr>
        <w:t>Teststandorte</w:t>
      </w:r>
      <w:r w:rsidRPr="00BC7D73">
        <w:rPr>
          <w:rFonts w:ascii="Verdana" w:eastAsia="Times New Roman" w:hAnsi="Verdana" w:cs="Times New Roman"/>
          <w:color w:val="000000"/>
          <w:sz w:val="20"/>
          <w:szCs w:val="20"/>
          <w:lang w:eastAsia="de-AT"/>
        </w:rPr>
        <w:t> und </w:t>
      </w:r>
      <w:r w:rsidRPr="00BC7D73">
        <w:rPr>
          <w:rFonts w:ascii="Verdana" w:eastAsia="Times New Roman" w:hAnsi="Verdana" w:cs="Times New Roman"/>
          <w:b/>
          <w:bCs/>
          <w:color w:val="000000"/>
          <w:sz w:val="20"/>
          <w:szCs w:val="20"/>
          <w:lang w:eastAsia="de-AT"/>
        </w:rPr>
        <w:t>Apothekenstandorte </w:t>
      </w:r>
      <w:r w:rsidRPr="00BC7D73">
        <w:rPr>
          <w:rFonts w:ascii="Verdana" w:eastAsia="Times New Roman" w:hAnsi="Verdana" w:cs="Times New Roman"/>
          <w:color w:val="000000"/>
          <w:sz w:val="20"/>
          <w:szCs w:val="20"/>
          <w:lang w:eastAsia="de-AT"/>
        </w:rPr>
        <w:t>im Bediengebiet sind mit </w:t>
      </w:r>
      <w:r w:rsidRPr="00BC7D73">
        <w:rPr>
          <w:rFonts w:ascii="Verdana" w:eastAsia="Times New Roman" w:hAnsi="Verdana" w:cs="Times New Roman"/>
          <w:b/>
          <w:bCs/>
          <w:color w:val="000000"/>
          <w:sz w:val="20"/>
          <w:szCs w:val="20"/>
          <w:lang w:eastAsia="de-AT"/>
        </w:rPr>
        <w:t>Bezirk Korneuburg ISTmobil</w:t>
      </w:r>
      <w:r w:rsidRPr="00BC7D73">
        <w:rPr>
          <w:rFonts w:ascii="Verdana" w:eastAsia="Times New Roman" w:hAnsi="Verdana" w:cs="Times New Roman"/>
          <w:color w:val="000000"/>
          <w:sz w:val="20"/>
          <w:szCs w:val="20"/>
          <w:lang w:eastAsia="de-AT"/>
        </w:rPr>
        <w:t> erreichbar – Für einen Überblick wo sich die Standorte befinden </w:t>
      </w:r>
    </w:p>
    <w:p w14:paraId="4C91E706" w14:textId="5ED1278F" w:rsidR="00FC0E5F" w:rsidRDefault="00FC0E5F" w:rsidP="001A21C3">
      <w:pPr>
        <w:rPr>
          <w:rFonts w:ascii="Verdana" w:eastAsia="Times New Roman" w:hAnsi="Verdana" w:cs="Times New Roman"/>
          <w:color w:val="000000"/>
          <w:sz w:val="20"/>
          <w:szCs w:val="20"/>
          <w:lang w:eastAsia="de-AT"/>
        </w:rPr>
      </w:pPr>
      <w:hyperlink r:id="rId8" w:history="1">
        <w:r w:rsidRPr="001062E8">
          <w:rPr>
            <w:rStyle w:val="Hyperlink"/>
            <w:rFonts w:ascii="Verdana" w:hAnsi="Verdana"/>
            <w:b/>
            <w:bCs/>
            <w:sz w:val="20"/>
            <w:szCs w:val="20"/>
            <w:lang w:eastAsia="de-AT"/>
          </w:rPr>
          <w:t>hier</w:t>
        </w:r>
        <w:r w:rsidRPr="001062E8">
          <w:rPr>
            <w:rStyle w:val="Hyperlink"/>
            <w:rFonts w:ascii="Verdana" w:hAnsi="Verdana"/>
            <w:sz w:val="20"/>
            <w:szCs w:val="20"/>
            <w:lang w:eastAsia="de-AT"/>
          </w:rPr>
          <w:t xml:space="preserve"> </w:t>
        </w:r>
        <w:r w:rsidRPr="001062E8">
          <w:rPr>
            <w:rStyle w:val="Hyperlink"/>
            <w:rFonts w:ascii="Verdana" w:hAnsi="Verdana"/>
            <w:b/>
            <w:bCs/>
            <w:sz w:val="20"/>
            <w:szCs w:val="20"/>
            <w:lang w:eastAsia="de-AT"/>
          </w:rPr>
          <w:t>klicken</w:t>
        </w:r>
        <w:r w:rsidRPr="001062E8">
          <w:rPr>
            <w:rStyle w:val="Hyperlink"/>
            <w:rFonts w:ascii="Verdana" w:hAnsi="Verdana"/>
            <w:sz w:val="20"/>
            <w:szCs w:val="20"/>
            <w:lang w:eastAsia="de-AT"/>
          </w:rPr>
          <w:t>!</w:t>
        </w:r>
      </w:hyperlink>
      <w:r w:rsidR="00133BB8" w:rsidRPr="001A21C3">
        <w:rPr>
          <w:rStyle w:val="Hyperlink"/>
          <w:rFonts w:ascii="Verdana" w:hAnsi="Verdana"/>
          <w:sz w:val="20"/>
          <w:szCs w:val="20"/>
          <w:u w:val="none"/>
          <w:lang w:eastAsia="de-AT"/>
        </w:rPr>
        <w:t xml:space="preserve"> </w:t>
      </w:r>
      <w:r w:rsidR="00133BB8" w:rsidRPr="001A21C3">
        <w:rPr>
          <w:rFonts w:ascii="Verdana" w:eastAsia="Times New Roman" w:hAnsi="Verdana" w:cs="Times New Roman"/>
          <w:color w:val="000000"/>
          <w:sz w:val="20"/>
          <w:szCs w:val="20"/>
          <w:lang w:eastAsia="de-AT"/>
        </w:rPr>
        <w:t>(</w:t>
      </w:r>
      <w:hyperlink r:id="rId9" w:history="1">
        <w:r w:rsidR="001A21C3" w:rsidRPr="001A21C3">
          <w:rPr>
            <w:rStyle w:val="Hyperlink"/>
            <w:rFonts w:ascii="Verdana" w:hAnsi="Verdana"/>
            <w:sz w:val="20"/>
            <w:szCs w:val="20"/>
          </w:rPr>
          <w:t>https://istmobil.at/wp-content/uploads/2021/03/COVID19_Testung_Bezirk_Korneuburg_ISTmobil_Stand_20210329-01-01.png</w:t>
        </w:r>
      </w:hyperlink>
      <w:r w:rsidR="00133BB8" w:rsidRPr="001A21C3">
        <w:rPr>
          <w:rFonts w:ascii="Verdana" w:eastAsia="Times New Roman" w:hAnsi="Verdana" w:cs="Times New Roman"/>
          <w:color w:val="000000"/>
          <w:sz w:val="20"/>
          <w:szCs w:val="20"/>
          <w:lang w:eastAsia="de-AT"/>
        </w:rPr>
        <w:t>)</w:t>
      </w:r>
      <w:r w:rsidR="00BC7D73" w:rsidRPr="00133BB8">
        <w:rPr>
          <w:rFonts w:ascii="Verdana" w:eastAsia="Times New Roman" w:hAnsi="Verdana" w:cs="Times New Roman"/>
          <w:color w:val="000000"/>
          <w:sz w:val="20"/>
          <w:szCs w:val="20"/>
          <w:lang w:eastAsia="de-AT"/>
        </w:rPr>
        <w:t> </w:t>
      </w:r>
    </w:p>
    <w:p w14:paraId="2B858F62" w14:textId="77777777" w:rsidR="00FC0E5F" w:rsidRDefault="00BC7D73" w:rsidP="001A21C3">
      <w:pPr>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Eine Auflistung der Haltepunkte sowie der Testmöglichkeiten finden sich </w:t>
      </w:r>
    </w:p>
    <w:p w14:paraId="38729D28" w14:textId="2DB64A86" w:rsidR="00BC7D73" w:rsidRPr="001A21C3" w:rsidRDefault="00FC0E5F" w:rsidP="001A21C3">
      <w:pPr>
        <w:rPr>
          <w:rFonts w:ascii="Arial" w:hAnsi="Arial"/>
          <w:sz w:val="24"/>
        </w:rPr>
      </w:pPr>
      <w:hyperlink r:id="rId10" w:history="1">
        <w:r w:rsidRPr="001062E8">
          <w:rPr>
            <w:rStyle w:val="Hyperlink"/>
            <w:rFonts w:ascii="Verdana" w:hAnsi="Verdana"/>
            <w:b/>
            <w:bCs/>
            <w:sz w:val="20"/>
            <w:szCs w:val="20"/>
            <w:lang w:eastAsia="de-AT"/>
          </w:rPr>
          <w:t>HIER</w:t>
        </w:r>
      </w:hyperlink>
      <w:r w:rsidR="00BC7D73" w:rsidRPr="001A21C3">
        <w:rPr>
          <w:rFonts w:ascii="Verdana" w:eastAsia="Times New Roman" w:hAnsi="Verdana" w:cs="Times New Roman"/>
          <w:color w:val="000000"/>
          <w:sz w:val="20"/>
          <w:szCs w:val="20"/>
          <w:lang w:eastAsia="de-AT"/>
        </w:rPr>
        <w:t>.</w:t>
      </w:r>
      <w:r w:rsidR="00133BB8" w:rsidRPr="001A21C3">
        <w:rPr>
          <w:rFonts w:ascii="Verdana" w:eastAsia="Times New Roman" w:hAnsi="Verdana" w:cs="Times New Roman"/>
          <w:color w:val="000000"/>
          <w:sz w:val="20"/>
          <w:szCs w:val="20"/>
          <w:lang w:eastAsia="de-AT"/>
        </w:rPr>
        <w:t xml:space="preserve"> (</w:t>
      </w:r>
      <w:hyperlink r:id="rId11" w:history="1">
        <w:r w:rsidR="001A21C3" w:rsidRPr="001A21C3">
          <w:rPr>
            <w:rStyle w:val="Hyperlink"/>
            <w:rFonts w:ascii="Verdana" w:hAnsi="Verdana"/>
            <w:sz w:val="20"/>
            <w:szCs w:val="20"/>
          </w:rPr>
          <w:t>https://istmobil.at/wp-content/uploads/2021/03/Bezirk_Korneuburg_ISTmobil_Corona-Teststra%C3%9Fen-Apotheken_20210329.pdf</w:t>
        </w:r>
      </w:hyperlink>
      <w:r w:rsidR="00133BB8" w:rsidRPr="001A21C3">
        <w:rPr>
          <w:rFonts w:ascii="Verdana" w:eastAsia="Times New Roman" w:hAnsi="Verdana" w:cs="Times New Roman"/>
          <w:color w:val="000000"/>
          <w:sz w:val="20"/>
          <w:szCs w:val="20"/>
          <w:lang w:eastAsia="de-AT"/>
        </w:rPr>
        <w:t>)</w:t>
      </w:r>
    </w:p>
    <w:p w14:paraId="2003D7A2" w14:textId="77777777"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b/>
          <w:bCs/>
          <w:color w:val="000000"/>
          <w:sz w:val="20"/>
          <w:szCs w:val="20"/>
          <w:lang w:eastAsia="de-AT"/>
        </w:rPr>
      </w:pPr>
      <w:r w:rsidRPr="00BC7D73">
        <w:rPr>
          <w:rFonts w:ascii="Verdana" w:eastAsia="Times New Roman" w:hAnsi="Verdana" w:cs="Times New Roman"/>
          <w:b/>
          <w:bCs/>
          <w:color w:val="000000"/>
          <w:sz w:val="20"/>
          <w:szCs w:val="20"/>
          <w:lang w:eastAsia="de-AT"/>
        </w:rPr>
        <w:t>Wie funktioniert Bezirk Korneuburg ISTmobil?</w:t>
      </w:r>
    </w:p>
    <w:p w14:paraId="4E741BFF" w14:textId="77777777"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b/>
          <w:bCs/>
          <w:color w:val="000000"/>
          <w:sz w:val="20"/>
          <w:szCs w:val="20"/>
          <w:lang w:eastAsia="de-AT"/>
        </w:rPr>
        <w:t>IST</w:t>
      </w:r>
      <w:r w:rsidRPr="00BC7D73">
        <w:rPr>
          <w:rFonts w:ascii="Verdana" w:eastAsia="Times New Roman" w:hAnsi="Verdana" w:cs="Times New Roman"/>
          <w:color w:val="000000"/>
          <w:sz w:val="20"/>
          <w:szCs w:val="20"/>
          <w:lang w:eastAsia="de-AT"/>
        </w:rPr>
        <w:t>mobil ist Teil des öffentlichen Verkehrs und bindet Bus &amp; Bahn direkt in die Fahrtvermittlung mit ein.</w:t>
      </w:r>
    </w:p>
    <w:p w14:paraId="5762DDAD" w14:textId="77777777"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Erreichen Sie selbstbestimmt und günstig wichtige Standorte wie Ärzte, Nahversorger, Freizeiteinrichtungen, Bahnhöfe oder Bushaltestellen.</w:t>
      </w:r>
    </w:p>
    <w:p w14:paraId="06DF201A" w14:textId="4F94556D" w:rsidR="00BC7D73" w:rsidRP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Bezirk Korneuburg </w:t>
      </w:r>
      <w:r w:rsidRPr="00BC7D73">
        <w:rPr>
          <w:rFonts w:ascii="Verdana" w:eastAsia="Times New Roman" w:hAnsi="Verdana" w:cs="Times New Roman"/>
          <w:b/>
          <w:bCs/>
          <w:color w:val="000000"/>
          <w:sz w:val="20"/>
          <w:szCs w:val="20"/>
          <w:lang w:eastAsia="de-AT"/>
        </w:rPr>
        <w:t>IST</w:t>
      </w:r>
      <w:r w:rsidRPr="00BC7D73">
        <w:rPr>
          <w:rFonts w:ascii="Verdana" w:eastAsia="Times New Roman" w:hAnsi="Verdana" w:cs="Times New Roman"/>
          <w:color w:val="000000"/>
          <w:sz w:val="20"/>
          <w:szCs w:val="20"/>
          <w:lang w:eastAsia="de-AT"/>
        </w:rPr>
        <w:t>mobil steht Bewohner</w:t>
      </w:r>
      <w:r w:rsidR="00901172">
        <w:rPr>
          <w:rFonts w:ascii="Verdana" w:eastAsia="Times New Roman" w:hAnsi="Verdana" w:cs="Times New Roman"/>
          <w:color w:val="000000"/>
          <w:sz w:val="20"/>
          <w:szCs w:val="20"/>
          <w:lang w:eastAsia="de-AT"/>
        </w:rPr>
        <w:t>*i</w:t>
      </w:r>
      <w:r w:rsidRPr="00BC7D73">
        <w:rPr>
          <w:rFonts w:ascii="Verdana" w:eastAsia="Times New Roman" w:hAnsi="Verdana" w:cs="Times New Roman"/>
          <w:color w:val="000000"/>
          <w:sz w:val="20"/>
          <w:szCs w:val="20"/>
          <w:lang w:eastAsia="de-AT"/>
        </w:rPr>
        <w:t>nnen und Besucher</w:t>
      </w:r>
      <w:r w:rsidR="00901172">
        <w:rPr>
          <w:rFonts w:ascii="Verdana" w:eastAsia="Times New Roman" w:hAnsi="Verdana" w:cs="Times New Roman"/>
          <w:color w:val="000000"/>
          <w:sz w:val="20"/>
          <w:szCs w:val="20"/>
          <w:lang w:eastAsia="de-AT"/>
        </w:rPr>
        <w:t>*i</w:t>
      </w:r>
      <w:r w:rsidRPr="00BC7D73">
        <w:rPr>
          <w:rFonts w:ascii="Verdana" w:eastAsia="Times New Roman" w:hAnsi="Verdana" w:cs="Times New Roman"/>
          <w:color w:val="000000"/>
          <w:sz w:val="20"/>
          <w:szCs w:val="20"/>
          <w:lang w:eastAsia="de-AT"/>
        </w:rPr>
        <w:t>nnen für Fahrten zwischen den mehr als 1.000 Haltepunkten zur Verfügung.</w:t>
      </w:r>
    </w:p>
    <w:p w14:paraId="38DF284A" w14:textId="369232CC" w:rsidR="00BC7D73" w:rsidRDefault="00BC7D73"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BC7D73">
        <w:rPr>
          <w:rFonts w:ascii="Verdana" w:eastAsia="Times New Roman" w:hAnsi="Verdana" w:cs="Times New Roman"/>
          <w:color w:val="000000"/>
          <w:sz w:val="20"/>
          <w:szCs w:val="20"/>
          <w:lang w:eastAsia="de-AT"/>
        </w:rPr>
        <w:t>Fahrten können telefonisch, online oder via App flexibel im Vorhinein bestellt werden. Im Zuge der Bestellung müssen gewünschte Abfahrtszeit sowie Start- und Zielhaltepunkt bekanntgegeben werden. Die Fahrtvermittlung erfolgt innerhalb von spätestens 60 Minuten</w:t>
      </w:r>
      <w:r w:rsidR="00901172">
        <w:rPr>
          <w:rFonts w:ascii="Verdana" w:eastAsia="Times New Roman" w:hAnsi="Verdana" w:cs="Times New Roman"/>
          <w:color w:val="000000"/>
          <w:sz w:val="20"/>
          <w:szCs w:val="20"/>
          <w:lang w:eastAsia="de-AT"/>
        </w:rPr>
        <w:t xml:space="preserve"> ab gewünschter Abfahrtszeit</w:t>
      </w:r>
      <w:r w:rsidRPr="00BC7D73">
        <w:rPr>
          <w:rFonts w:ascii="Verdana" w:eastAsia="Times New Roman" w:hAnsi="Verdana" w:cs="Times New Roman"/>
          <w:color w:val="000000"/>
          <w:sz w:val="20"/>
          <w:szCs w:val="20"/>
          <w:lang w:eastAsia="de-AT"/>
        </w:rPr>
        <w:t>. Im Zuge der Bestellung erhält man Auskunft über exakte Abfahrtszeit sowie den Fahrpreis. Die Bezahlung erfolgt in bar im Fahrzeug oder bargeldlos mittels der kostenlos erhältlichen </w:t>
      </w:r>
      <w:r w:rsidRPr="00BC7D73">
        <w:rPr>
          <w:rFonts w:ascii="Verdana" w:eastAsia="Times New Roman" w:hAnsi="Verdana" w:cs="Times New Roman"/>
          <w:b/>
          <w:bCs/>
          <w:color w:val="000000"/>
          <w:sz w:val="20"/>
          <w:szCs w:val="20"/>
          <w:lang w:eastAsia="de-AT"/>
        </w:rPr>
        <w:t>mobil</w:t>
      </w:r>
      <w:r w:rsidRPr="00BC7D73">
        <w:rPr>
          <w:rFonts w:ascii="Verdana" w:eastAsia="Times New Roman" w:hAnsi="Verdana" w:cs="Times New Roman"/>
          <w:color w:val="000000"/>
          <w:sz w:val="20"/>
          <w:szCs w:val="20"/>
          <w:lang w:eastAsia="de-AT"/>
        </w:rPr>
        <w:t>Card.</w:t>
      </w:r>
    </w:p>
    <w:p w14:paraId="67FF00FE" w14:textId="77777777" w:rsidR="00BC7D73" w:rsidRDefault="00BC7D73" w:rsidP="002B71CF">
      <w:pPr>
        <w:pStyle w:val="berschrift2"/>
        <w:shd w:val="clear" w:color="auto" w:fill="FFFFFF"/>
        <w:spacing w:before="240" w:beforeAutospacing="0" w:after="240" w:afterAutospacing="0" w:line="312" w:lineRule="atLeast"/>
        <w:jc w:val="both"/>
        <w:rPr>
          <w:rFonts w:ascii="Verdana" w:hAnsi="Verdana"/>
          <w:color w:val="555555"/>
          <w:sz w:val="24"/>
          <w:szCs w:val="24"/>
        </w:rPr>
      </w:pPr>
    </w:p>
    <w:p w14:paraId="53A1766E" w14:textId="3A9F0EF5" w:rsidR="00BC7D73" w:rsidRDefault="002B71CF" w:rsidP="002B71CF">
      <w:pPr>
        <w:shd w:val="clear" w:color="auto" w:fill="FFFFFF"/>
        <w:spacing w:before="100" w:beforeAutospacing="1" w:after="100" w:afterAutospacing="1" w:line="240" w:lineRule="auto"/>
        <w:jc w:val="both"/>
        <w:rPr>
          <w:rFonts w:ascii="Verdana" w:hAnsi="Verdana"/>
          <w:color w:val="555555"/>
          <w:sz w:val="24"/>
          <w:szCs w:val="24"/>
        </w:rPr>
      </w:pPr>
      <w:r>
        <w:rPr>
          <w:rFonts w:ascii="Verdana" w:eastAsia="Times New Roman" w:hAnsi="Verdana" w:cs="Times New Roman"/>
          <w:b/>
          <w:bCs/>
          <w:color w:val="000000"/>
          <w:sz w:val="20"/>
          <w:szCs w:val="20"/>
          <w:lang w:eastAsia="de-AT"/>
        </w:rPr>
        <w:t>Wieviel kostet eine Fahrt?</w:t>
      </w:r>
      <w:r w:rsidR="00BC7D73">
        <w:rPr>
          <w:rFonts w:ascii="Verdana" w:hAnsi="Verdana"/>
          <w:color w:val="555555"/>
          <w:sz w:val="24"/>
          <w:szCs w:val="24"/>
        </w:rPr>
        <w:t>  </w:t>
      </w:r>
    </w:p>
    <w:p w14:paraId="74492CFB" w14:textId="77777777" w:rsidR="00BC7D73" w:rsidRDefault="00BC7D73" w:rsidP="002B71CF">
      <w:pPr>
        <w:pStyle w:val="StandardWeb"/>
        <w:shd w:val="clear" w:color="auto" w:fill="FFFFFF"/>
        <w:jc w:val="both"/>
        <w:rPr>
          <w:rFonts w:ascii="Verdana" w:hAnsi="Verdana"/>
          <w:color w:val="000000"/>
          <w:sz w:val="20"/>
          <w:szCs w:val="20"/>
        </w:rPr>
      </w:pPr>
      <w:r>
        <w:rPr>
          <w:rFonts w:ascii="Verdana" w:hAnsi="Verdana"/>
          <w:color w:val="000000"/>
          <w:sz w:val="20"/>
          <w:szCs w:val="20"/>
        </w:rPr>
        <w:t>Der Tarif für eine Fahrt mit Bezirk Korneuburg </w:t>
      </w:r>
      <w:r>
        <w:rPr>
          <w:rStyle w:val="Fett"/>
          <w:rFonts w:ascii="Verdana" w:hAnsi="Verdana"/>
          <w:color w:val="000000"/>
          <w:sz w:val="20"/>
          <w:szCs w:val="20"/>
        </w:rPr>
        <w:t>IST</w:t>
      </w:r>
      <w:r>
        <w:rPr>
          <w:rFonts w:ascii="Verdana" w:hAnsi="Verdana"/>
          <w:color w:val="000000"/>
          <w:sz w:val="20"/>
          <w:szCs w:val="20"/>
        </w:rPr>
        <w:t>mobil ist von der Anzahl der Zonen abhängig, wobei es </w:t>
      </w:r>
      <w:r>
        <w:rPr>
          <w:rStyle w:val="Fett"/>
          <w:rFonts w:ascii="Verdana" w:hAnsi="Verdana"/>
          <w:color w:val="000000"/>
          <w:sz w:val="20"/>
          <w:szCs w:val="20"/>
        </w:rPr>
        <w:t>innerhalb einer Gemeinde eine fixe Tarifzone</w:t>
      </w:r>
      <w:r>
        <w:rPr>
          <w:rFonts w:ascii="Verdana" w:hAnsi="Verdana"/>
          <w:color w:val="000000"/>
          <w:sz w:val="20"/>
          <w:szCs w:val="20"/>
        </w:rPr>
        <w:t> gibt. Der Gesamtpreis wird über den Grundtarif (abhängig von der Anzahl der Zonen) sowie einem Komfortzuschlag (bis 19.00 Uhr € 2,00, ab 19.00 € 4,00) errechnet. Eine Fahrt innerhalb der Gemeinde kostet somit beispielsweise € 3,80 pro Person (€ 1,80 Grundtarif plus € 2,00 Komfortzuschlag tagsüber).</w:t>
      </w:r>
    </w:p>
    <w:p w14:paraId="5D227806" w14:textId="77777777" w:rsidR="00FC0E5F" w:rsidRDefault="00BC7D73" w:rsidP="002B71CF">
      <w:pPr>
        <w:pStyle w:val="StandardWeb"/>
        <w:shd w:val="clear" w:color="auto" w:fill="FFFFFF"/>
        <w:jc w:val="both"/>
        <w:rPr>
          <w:rFonts w:ascii="Verdana" w:hAnsi="Verdana"/>
          <w:color w:val="000000"/>
          <w:sz w:val="20"/>
          <w:szCs w:val="20"/>
        </w:rPr>
      </w:pPr>
      <w:r>
        <w:rPr>
          <w:rFonts w:ascii="Verdana" w:hAnsi="Verdana"/>
          <w:color w:val="000000"/>
          <w:sz w:val="20"/>
          <w:szCs w:val="20"/>
        </w:rPr>
        <w:t>Die Tariftabelle von Bezirk Korneuburg </w:t>
      </w:r>
      <w:r>
        <w:rPr>
          <w:rStyle w:val="Fett"/>
          <w:rFonts w:ascii="Verdana" w:hAnsi="Verdana"/>
          <w:color w:val="000000"/>
          <w:sz w:val="20"/>
          <w:szCs w:val="20"/>
        </w:rPr>
        <w:t>IST</w:t>
      </w:r>
      <w:r>
        <w:rPr>
          <w:rFonts w:ascii="Verdana" w:hAnsi="Verdana"/>
          <w:color w:val="000000"/>
          <w:sz w:val="20"/>
          <w:szCs w:val="20"/>
        </w:rPr>
        <w:t>mobil gibt es </w:t>
      </w:r>
    </w:p>
    <w:p w14:paraId="364F8A8D" w14:textId="44512BC0" w:rsidR="00BC7D73" w:rsidRDefault="00FC0E5F" w:rsidP="002B71CF">
      <w:pPr>
        <w:pStyle w:val="StandardWeb"/>
        <w:shd w:val="clear" w:color="auto" w:fill="FFFFFF"/>
        <w:jc w:val="both"/>
        <w:rPr>
          <w:rFonts w:ascii="Verdana" w:hAnsi="Verdana"/>
          <w:color w:val="000000"/>
          <w:sz w:val="20"/>
          <w:szCs w:val="20"/>
        </w:rPr>
      </w:pPr>
      <w:hyperlink r:id="rId12" w:history="1">
        <w:r w:rsidRPr="001062E8">
          <w:rPr>
            <w:rStyle w:val="Hyperlink"/>
            <w:rFonts w:ascii="Verdana" w:eastAsiaTheme="minorHAnsi" w:hAnsi="Verdana" w:cstheme="minorBidi"/>
            <w:b/>
            <w:bCs/>
            <w:sz w:val="20"/>
            <w:szCs w:val="20"/>
            <w:lang w:val="de-DE" w:eastAsia="en-US"/>
          </w:rPr>
          <w:t>HIER</w:t>
        </w:r>
      </w:hyperlink>
      <w:r w:rsidR="00BC7D73">
        <w:rPr>
          <w:rFonts w:ascii="Verdana" w:hAnsi="Verdana"/>
          <w:color w:val="000000"/>
          <w:sz w:val="20"/>
          <w:szCs w:val="20"/>
        </w:rPr>
        <w:t> </w:t>
      </w:r>
      <w:r>
        <w:rPr>
          <w:rFonts w:ascii="Verdana" w:hAnsi="Verdana"/>
          <w:color w:val="000000"/>
          <w:sz w:val="20"/>
          <w:szCs w:val="20"/>
        </w:rPr>
        <w:t xml:space="preserve">  </w:t>
      </w:r>
      <w:r w:rsidR="00133BB8">
        <w:rPr>
          <w:rFonts w:ascii="Verdana" w:hAnsi="Verdana"/>
          <w:color w:val="000000"/>
          <w:sz w:val="20"/>
          <w:szCs w:val="20"/>
        </w:rPr>
        <w:t>(</w:t>
      </w:r>
      <w:hyperlink r:id="rId13" w:history="1">
        <w:r w:rsidRPr="001062E8">
          <w:rPr>
            <w:rStyle w:val="Hyperlink"/>
            <w:rFonts w:ascii="Verdana" w:hAnsi="Verdana"/>
            <w:sz w:val="20"/>
            <w:szCs w:val="20"/>
          </w:rPr>
          <w:t>https://istmobil.at/wp-content/uploads/2021/03/Tarif%C3%BCbersicht_Bezirk-Korneuburg-ISTmobil.pdf</w:t>
        </w:r>
      </w:hyperlink>
      <w:r w:rsidR="00133BB8">
        <w:rPr>
          <w:rFonts w:ascii="Verdana" w:hAnsi="Verdana"/>
          <w:color w:val="000000"/>
          <w:sz w:val="20"/>
          <w:szCs w:val="20"/>
        </w:rPr>
        <w:t>)</w:t>
      </w:r>
      <w:r>
        <w:rPr>
          <w:rFonts w:ascii="Verdana" w:hAnsi="Verdana"/>
          <w:color w:val="000000"/>
          <w:sz w:val="20"/>
          <w:szCs w:val="20"/>
        </w:rPr>
        <w:t xml:space="preserve">  </w:t>
      </w:r>
      <w:r w:rsidR="00133BB8">
        <w:rPr>
          <w:rFonts w:ascii="Verdana" w:hAnsi="Verdana"/>
          <w:color w:val="000000"/>
          <w:sz w:val="20"/>
          <w:szCs w:val="20"/>
        </w:rPr>
        <w:t xml:space="preserve"> </w:t>
      </w:r>
      <w:r w:rsidR="00BC7D73">
        <w:rPr>
          <w:rFonts w:ascii="Verdana" w:hAnsi="Verdana"/>
          <w:color w:val="000000"/>
          <w:sz w:val="20"/>
          <w:szCs w:val="20"/>
        </w:rPr>
        <w:t>zum Herunterladen.</w:t>
      </w:r>
    </w:p>
    <w:p w14:paraId="689306BE" w14:textId="77777777" w:rsidR="002B71CF" w:rsidRPr="002B71CF" w:rsidRDefault="002B71CF" w:rsidP="002B71CF">
      <w:pPr>
        <w:shd w:val="clear" w:color="auto" w:fill="FFFFFF"/>
        <w:spacing w:before="100" w:beforeAutospacing="1" w:after="100" w:afterAutospacing="1" w:line="240" w:lineRule="auto"/>
        <w:jc w:val="both"/>
        <w:rPr>
          <w:rFonts w:ascii="Verdana" w:eastAsia="Times New Roman" w:hAnsi="Verdana" w:cs="Times New Roman"/>
          <w:b/>
          <w:bCs/>
          <w:color w:val="000000"/>
          <w:sz w:val="20"/>
          <w:szCs w:val="20"/>
          <w:lang w:eastAsia="de-AT"/>
        </w:rPr>
      </w:pPr>
      <w:r w:rsidRPr="002B71CF">
        <w:rPr>
          <w:rFonts w:ascii="Verdana" w:eastAsia="Times New Roman" w:hAnsi="Verdana" w:cs="Times New Roman"/>
          <w:b/>
          <w:bCs/>
          <w:color w:val="000000"/>
          <w:sz w:val="20"/>
          <w:szCs w:val="20"/>
          <w:lang w:eastAsia="de-AT"/>
        </w:rPr>
        <w:t>Anerkennung von VOR-Zeitkarten</w:t>
      </w:r>
    </w:p>
    <w:p w14:paraId="6B7687D4" w14:textId="77777777" w:rsidR="002B71CF" w:rsidRDefault="002B71CF" w:rsidP="002B71CF">
      <w:pPr>
        <w:pStyle w:val="StandardWeb"/>
        <w:shd w:val="clear" w:color="auto" w:fill="FFFFFF"/>
        <w:rPr>
          <w:rFonts w:ascii="Verdana" w:hAnsi="Verdana"/>
          <w:color w:val="000000"/>
          <w:sz w:val="20"/>
          <w:szCs w:val="20"/>
        </w:rPr>
      </w:pPr>
      <w:r>
        <w:rPr>
          <w:rFonts w:ascii="Verdana" w:hAnsi="Verdana"/>
          <w:color w:val="000000"/>
          <w:sz w:val="20"/>
          <w:szCs w:val="20"/>
        </w:rPr>
        <w:t>Seit 1. September 2018 werden Zeitkarten des VOR (Verkehrsverbund Ost-Region) von </w:t>
      </w:r>
      <w:r>
        <w:rPr>
          <w:rStyle w:val="Fett"/>
          <w:rFonts w:ascii="Verdana" w:hAnsi="Verdana"/>
          <w:color w:val="000000"/>
          <w:sz w:val="20"/>
          <w:szCs w:val="20"/>
        </w:rPr>
        <w:t>IST</w:t>
      </w:r>
      <w:r>
        <w:rPr>
          <w:rFonts w:ascii="Verdana" w:hAnsi="Verdana"/>
          <w:color w:val="000000"/>
          <w:sz w:val="20"/>
          <w:szCs w:val="20"/>
        </w:rPr>
        <w:t>mobil akzeptiert. </w:t>
      </w:r>
    </w:p>
    <w:p w14:paraId="143BF22E" w14:textId="68FDA1E9" w:rsidR="002B71CF" w:rsidRDefault="002B71CF" w:rsidP="002B71CF">
      <w:pPr>
        <w:pStyle w:val="StandardWeb"/>
        <w:shd w:val="clear" w:color="auto" w:fill="FFFFFF"/>
        <w:rPr>
          <w:rFonts w:ascii="Verdana" w:hAnsi="Verdana"/>
          <w:color w:val="000000"/>
          <w:sz w:val="20"/>
          <w:szCs w:val="20"/>
        </w:rPr>
      </w:pPr>
      <w:r>
        <w:rPr>
          <w:rFonts w:ascii="Verdana" w:hAnsi="Verdana"/>
          <w:color w:val="000000"/>
          <w:sz w:val="20"/>
          <w:szCs w:val="20"/>
        </w:rPr>
        <w:t>Inhaber</w:t>
      </w:r>
      <w:r w:rsidR="00901172">
        <w:rPr>
          <w:rFonts w:ascii="Verdana" w:hAnsi="Verdana"/>
          <w:color w:val="000000"/>
          <w:sz w:val="20"/>
          <w:szCs w:val="20"/>
        </w:rPr>
        <w:t>*i</w:t>
      </w:r>
      <w:r>
        <w:rPr>
          <w:rFonts w:ascii="Verdana" w:hAnsi="Verdana"/>
          <w:color w:val="000000"/>
          <w:sz w:val="20"/>
          <w:szCs w:val="20"/>
        </w:rPr>
        <w:t>nnen von </w:t>
      </w:r>
      <w:r>
        <w:rPr>
          <w:rStyle w:val="Fett"/>
          <w:rFonts w:ascii="Verdana" w:hAnsi="Verdana"/>
          <w:color w:val="000000"/>
          <w:sz w:val="20"/>
          <w:szCs w:val="20"/>
        </w:rPr>
        <w:t>VOR-Zeitkarten </w:t>
      </w:r>
      <w:r>
        <w:rPr>
          <w:rFonts w:ascii="Verdana" w:hAnsi="Verdana"/>
          <w:color w:val="000000"/>
          <w:sz w:val="20"/>
          <w:szCs w:val="20"/>
        </w:rPr>
        <w:t>(Wochen-, Monats- oder Jahreskarte) oder des TOP-Jugendtickets zahlen für die gesamte Fahrtstrecke </w:t>
      </w:r>
      <w:r>
        <w:rPr>
          <w:rStyle w:val="Fett"/>
          <w:rFonts w:ascii="Verdana" w:hAnsi="Verdana"/>
          <w:color w:val="000000"/>
          <w:sz w:val="20"/>
          <w:szCs w:val="20"/>
        </w:rPr>
        <w:t>innerhalb des persönlichen Netzes</w:t>
      </w:r>
      <w:r>
        <w:rPr>
          <w:rFonts w:ascii="Verdana" w:hAnsi="Verdana"/>
          <w:color w:val="000000"/>
          <w:sz w:val="20"/>
          <w:szCs w:val="20"/>
        </w:rPr>
        <w:t> nur den </w:t>
      </w:r>
      <w:r>
        <w:rPr>
          <w:rStyle w:val="Fett"/>
          <w:rFonts w:ascii="Verdana" w:hAnsi="Verdana"/>
          <w:color w:val="000000"/>
          <w:sz w:val="20"/>
          <w:szCs w:val="20"/>
        </w:rPr>
        <w:t>Komfortzuschlag</w:t>
      </w:r>
      <w:r>
        <w:rPr>
          <w:rFonts w:ascii="Verdana" w:hAnsi="Verdana"/>
          <w:color w:val="000000"/>
          <w:sz w:val="20"/>
          <w:szCs w:val="20"/>
        </w:rPr>
        <w:t>. Die Zeitkarte muss vorab (5 Werktage) im </w:t>
      </w:r>
      <w:r>
        <w:rPr>
          <w:rStyle w:val="Fett"/>
          <w:rFonts w:ascii="Verdana" w:hAnsi="Verdana"/>
          <w:color w:val="000000"/>
          <w:sz w:val="20"/>
          <w:szCs w:val="20"/>
        </w:rPr>
        <w:t>IST</w:t>
      </w:r>
      <w:r>
        <w:rPr>
          <w:rFonts w:ascii="Verdana" w:hAnsi="Verdana"/>
          <w:color w:val="000000"/>
          <w:sz w:val="20"/>
          <w:szCs w:val="20"/>
        </w:rPr>
        <w:t>mobil-System registriert werden. Für die Registrierung der Zeitkarte benötigen Sie eine </w:t>
      </w:r>
      <w:r>
        <w:rPr>
          <w:rStyle w:val="Fett"/>
          <w:rFonts w:ascii="Verdana" w:hAnsi="Verdana"/>
          <w:color w:val="000000"/>
          <w:sz w:val="20"/>
          <w:szCs w:val="20"/>
        </w:rPr>
        <w:t>mobil</w:t>
      </w:r>
      <w:r>
        <w:rPr>
          <w:rFonts w:ascii="Verdana" w:hAnsi="Verdana"/>
          <w:color w:val="000000"/>
          <w:sz w:val="20"/>
          <w:szCs w:val="20"/>
        </w:rPr>
        <w:t>Card. Senden Sie einen Scan Ihrer Zeitkarte an </w:t>
      </w:r>
      <w:hyperlink r:id="rId14" w:history="1">
        <w:r w:rsidRPr="002B71CF">
          <w:rPr>
            <w:rStyle w:val="Hyperlink"/>
            <w:rFonts w:ascii="Verdana" w:hAnsi="Verdana"/>
            <w:sz w:val="20"/>
            <w:szCs w:val="20"/>
          </w:rPr>
          <w:t>kundenservice@ISTmobil.at</w:t>
        </w:r>
      </w:hyperlink>
      <w:r>
        <w:rPr>
          <w:rFonts w:ascii="Verdana" w:hAnsi="Verdana"/>
          <w:color w:val="000000"/>
          <w:sz w:val="20"/>
          <w:szCs w:val="20"/>
        </w:rPr>
        <w:t>. Die </w:t>
      </w:r>
      <w:r>
        <w:rPr>
          <w:rStyle w:val="Fett"/>
          <w:rFonts w:ascii="Verdana" w:hAnsi="Verdana"/>
          <w:color w:val="000000"/>
          <w:sz w:val="20"/>
          <w:szCs w:val="20"/>
        </w:rPr>
        <w:t>mobil</w:t>
      </w:r>
      <w:r>
        <w:rPr>
          <w:rFonts w:ascii="Verdana" w:hAnsi="Verdana"/>
          <w:color w:val="000000"/>
          <w:sz w:val="20"/>
          <w:szCs w:val="20"/>
        </w:rPr>
        <w:t>Card kann unter </w:t>
      </w:r>
      <w:hyperlink r:id="rId15" w:tgtFrame="_blank" w:tooltip="mobilCard" w:history="1">
        <w:r w:rsidRPr="002B71CF">
          <w:rPr>
            <w:rStyle w:val="Hyperlink"/>
            <w:rFonts w:ascii="Verdana" w:eastAsiaTheme="minorHAnsi" w:hAnsi="Verdana" w:cstheme="minorBidi"/>
            <w:b/>
            <w:bCs/>
            <w:sz w:val="20"/>
            <w:szCs w:val="20"/>
            <w:lang w:val="de-DE" w:eastAsia="en-US"/>
          </w:rPr>
          <w:t>www.ISTmobil.at</w:t>
        </w:r>
      </w:hyperlink>
      <w:r w:rsidR="00133BB8">
        <w:rPr>
          <w:rStyle w:val="Hyperlink"/>
          <w:rFonts w:ascii="Verdana" w:eastAsiaTheme="minorHAnsi" w:hAnsi="Verdana" w:cstheme="minorBidi"/>
          <w:sz w:val="20"/>
          <w:szCs w:val="20"/>
          <w:u w:val="none"/>
          <w:lang w:val="de-DE" w:eastAsia="en-US"/>
        </w:rPr>
        <w:t xml:space="preserve"> </w:t>
      </w:r>
      <w:r w:rsidR="00133BB8" w:rsidRPr="00133BB8">
        <w:rPr>
          <w:rFonts w:ascii="Verdana" w:hAnsi="Verdana"/>
          <w:color w:val="000000"/>
          <w:sz w:val="20"/>
          <w:szCs w:val="20"/>
        </w:rPr>
        <w:t>(https://istmobil.at/mobilcard/)</w:t>
      </w:r>
      <w:r>
        <w:rPr>
          <w:rFonts w:ascii="Verdana" w:hAnsi="Verdana"/>
          <w:color w:val="000000"/>
          <w:sz w:val="20"/>
          <w:szCs w:val="20"/>
        </w:rPr>
        <w:t>, im Downloadbereich oder am Gemeindeamt beantragt werden. </w:t>
      </w:r>
    </w:p>
    <w:p w14:paraId="4DB73A08" w14:textId="3E19DA64" w:rsidR="00BC7D73" w:rsidRDefault="002B71CF" w:rsidP="002B71CF">
      <w:pPr>
        <w:shd w:val="clear" w:color="auto" w:fill="FFFFFF"/>
        <w:spacing w:before="100" w:beforeAutospacing="1" w:after="100" w:afterAutospacing="1" w:line="240" w:lineRule="auto"/>
        <w:jc w:val="both"/>
        <w:rPr>
          <w:rFonts w:ascii="Verdana" w:eastAsia="Times New Roman" w:hAnsi="Verdana" w:cs="Times New Roman"/>
          <w:b/>
          <w:bCs/>
          <w:color w:val="000000"/>
          <w:sz w:val="20"/>
          <w:szCs w:val="20"/>
          <w:lang w:eastAsia="de-AT"/>
        </w:rPr>
      </w:pPr>
      <w:r>
        <w:rPr>
          <w:rFonts w:ascii="Verdana" w:eastAsia="Times New Roman" w:hAnsi="Verdana" w:cs="Times New Roman"/>
          <w:b/>
          <w:bCs/>
          <w:color w:val="000000"/>
          <w:sz w:val="20"/>
          <w:szCs w:val="20"/>
          <w:lang w:eastAsia="de-AT"/>
        </w:rPr>
        <w:lastRenderedPageBreak/>
        <w:t>Wann kann ich fahren?</w:t>
      </w:r>
    </w:p>
    <w:p w14:paraId="49450F18" w14:textId="77777777" w:rsidR="002B71CF" w:rsidRPr="002B71CF" w:rsidRDefault="002B71CF"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color w:val="000000"/>
          <w:sz w:val="20"/>
          <w:szCs w:val="20"/>
          <w:lang w:eastAsia="de-AT"/>
        </w:rPr>
        <w:t>Fahrten mit Bezirk Korneuburg </w:t>
      </w:r>
      <w:r w:rsidRPr="002B71CF">
        <w:rPr>
          <w:rFonts w:ascii="Verdana" w:eastAsia="Times New Roman" w:hAnsi="Verdana" w:cs="Times New Roman"/>
          <w:b/>
          <w:bCs/>
          <w:color w:val="000000"/>
          <w:sz w:val="20"/>
          <w:szCs w:val="20"/>
          <w:lang w:eastAsia="de-AT"/>
        </w:rPr>
        <w:t>IST</w:t>
      </w:r>
      <w:r w:rsidRPr="002B71CF">
        <w:rPr>
          <w:rFonts w:ascii="Verdana" w:eastAsia="Times New Roman" w:hAnsi="Verdana" w:cs="Times New Roman"/>
          <w:color w:val="000000"/>
          <w:sz w:val="20"/>
          <w:szCs w:val="20"/>
          <w:lang w:eastAsia="de-AT"/>
        </w:rPr>
        <w:t>mobil sind zu folgenden Zeiten möglich:</w:t>
      </w:r>
    </w:p>
    <w:tbl>
      <w:tblPr>
        <w:tblW w:w="5951"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noname"/>
      </w:tblPr>
      <w:tblGrid>
        <w:gridCol w:w="3258"/>
        <w:gridCol w:w="2693"/>
      </w:tblGrid>
      <w:tr w:rsidR="002B71CF" w:rsidRPr="002B71CF" w14:paraId="529BBB76" w14:textId="77777777" w:rsidTr="002B71CF">
        <w:trPr>
          <w:tblHeader/>
          <w:tblCellSpacing w:w="15" w:type="dxa"/>
        </w:trPr>
        <w:tc>
          <w:tcPr>
            <w:tcW w:w="3213" w:type="dxa"/>
            <w:tcBorders>
              <w:top w:val="single" w:sz="4" w:space="0" w:color="auto"/>
              <w:left w:val="single" w:sz="4" w:space="0" w:color="auto"/>
              <w:bottom w:val="single" w:sz="4" w:space="0" w:color="auto"/>
              <w:right w:val="single" w:sz="4" w:space="0" w:color="auto"/>
            </w:tcBorders>
            <w:shd w:val="clear" w:color="auto" w:fill="auto"/>
            <w:tcMar>
              <w:top w:w="0" w:type="dxa"/>
              <w:left w:w="150" w:type="dxa"/>
              <w:bottom w:w="0" w:type="dxa"/>
              <w:right w:w="120" w:type="dxa"/>
            </w:tcMar>
            <w:vAlign w:val="center"/>
            <w:hideMark/>
          </w:tcPr>
          <w:p w14:paraId="7960EAE0" w14:textId="77777777" w:rsidR="002B71CF" w:rsidRPr="002B71CF" w:rsidRDefault="002B71CF" w:rsidP="002B71CF">
            <w:pPr>
              <w:spacing w:after="0" w:line="240" w:lineRule="auto"/>
              <w:jc w:val="both"/>
              <w:rPr>
                <w:rFonts w:ascii="Verdana" w:eastAsia="Times New Roman" w:hAnsi="Verdana" w:cs="Times New Roman"/>
                <w:b/>
                <w:bCs/>
                <w:color w:val="000000" w:themeColor="text1"/>
                <w:sz w:val="20"/>
                <w:szCs w:val="20"/>
                <w:lang w:eastAsia="de-AT"/>
              </w:rPr>
            </w:pPr>
            <w:r w:rsidRPr="002B71CF">
              <w:rPr>
                <w:rFonts w:ascii="Verdana" w:eastAsia="Times New Roman" w:hAnsi="Verdana" w:cs="Times New Roman"/>
                <w:b/>
                <w:bCs/>
                <w:color w:val="000000" w:themeColor="text1"/>
                <w:sz w:val="20"/>
                <w:szCs w:val="20"/>
                <w:lang w:eastAsia="de-AT"/>
              </w:rPr>
              <w:t>Montag bis Donnerstag:</w:t>
            </w:r>
          </w:p>
        </w:tc>
        <w:tc>
          <w:tcPr>
            <w:tcW w:w="2648" w:type="dxa"/>
            <w:tcBorders>
              <w:top w:val="single" w:sz="4" w:space="0" w:color="auto"/>
              <w:left w:val="single" w:sz="4" w:space="0" w:color="auto"/>
              <w:bottom w:val="single" w:sz="4" w:space="0" w:color="auto"/>
              <w:right w:val="single" w:sz="4" w:space="0" w:color="auto"/>
            </w:tcBorders>
            <w:shd w:val="clear" w:color="auto" w:fill="auto"/>
            <w:tcMar>
              <w:top w:w="0" w:type="dxa"/>
              <w:left w:w="150" w:type="dxa"/>
              <w:bottom w:w="0" w:type="dxa"/>
              <w:right w:w="120" w:type="dxa"/>
            </w:tcMar>
            <w:vAlign w:val="center"/>
            <w:hideMark/>
          </w:tcPr>
          <w:p w14:paraId="161F8771" w14:textId="77777777" w:rsidR="002B71CF" w:rsidRPr="002B71CF" w:rsidRDefault="002B71CF" w:rsidP="002B71CF">
            <w:pPr>
              <w:spacing w:after="0" w:line="240" w:lineRule="auto"/>
              <w:jc w:val="both"/>
              <w:rPr>
                <w:rFonts w:ascii="Verdana" w:eastAsia="Times New Roman" w:hAnsi="Verdana" w:cs="Times New Roman"/>
                <w:b/>
                <w:bCs/>
                <w:color w:val="FFFFFF"/>
                <w:sz w:val="20"/>
                <w:szCs w:val="20"/>
                <w:lang w:eastAsia="de-AT"/>
              </w:rPr>
            </w:pPr>
            <w:r w:rsidRPr="002B71CF">
              <w:rPr>
                <w:rFonts w:ascii="Verdana" w:eastAsia="Times New Roman" w:hAnsi="Verdana" w:cs="Times New Roman"/>
                <w:b/>
                <w:bCs/>
                <w:color w:val="000000" w:themeColor="text1"/>
                <w:sz w:val="20"/>
                <w:szCs w:val="20"/>
                <w:lang w:eastAsia="de-AT"/>
              </w:rPr>
              <w:t>06.00 - 22.00 Uhr</w:t>
            </w:r>
          </w:p>
        </w:tc>
      </w:tr>
      <w:tr w:rsidR="002B71CF" w:rsidRPr="002B71CF" w14:paraId="52805CF3" w14:textId="77777777" w:rsidTr="002B71CF">
        <w:trPr>
          <w:tblCellSpacing w:w="15" w:type="dxa"/>
        </w:trPr>
        <w:tc>
          <w:tcPr>
            <w:tcW w:w="3213" w:type="dxa"/>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14:paraId="3B738DA9" w14:textId="77777777" w:rsidR="002B71CF" w:rsidRPr="002B71CF" w:rsidRDefault="002B71CF" w:rsidP="002B71CF">
            <w:pPr>
              <w:spacing w:after="0"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b/>
                <w:bCs/>
                <w:color w:val="000000"/>
                <w:sz w:val="20"/>
                <w:szCs w:val="20"/>
                <w:lang w:eastAsia="de-AT"/>
              </w:rPr>
              <w:t>Freitag:</w:t>
            </w:r>
            <w:r w:rsidRPr="002B71CF">
              <w:rPr>
                <w:rFonts w:ascii="Verdana" w:eastAsia="Times New Roman" w:hAnsi="Verdana" w:cs="Times New Roman"/>
                <w:b/>
                <w:bCs/>
                <w:color w:val="000000"/>
                <w:sz w:val="20"/>
                <w:szCs w:val="20"/>
                <w:lang w:eastAsia="de-AT"/>
              </w:rPr>
              <w:tab/>
            </w:r>
          </w:p>
        </w:tc>
        <w:tc>
          <w:tcPr>
            <w:tcW w:w="2648" w:type="dxa"/>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14:paraId="5B0E6688" w14:textId="77777777" w:rsidR="002B71CF" w:rsidRPr="002B71CF" w:rsidRDefault="002B71CF" w:rsidP="002B71CF">
            <w:pPr>
              <w:spacing w:after="0"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b/>
                <w:bCs/>
                <w:color w:val="000000"/>
                <w:sz w:val="20"/>
                <w:szCs w:val="20"/>
                <w:lang w:eastAsia="de-AT"/>
              </w:rPr>
              <w:t>06.00 - 24.00 Uhr</w:t>
            </w:r>
          </w:p>
        </w:tc>
      </w:tr>
      <w:tr w:rsidR="002B71CF" w:rsidRPr="002B71CF" w14:paraId="623B4728" w14:textId="77777777" w:rsidTr="002B71CF">
        <w:trPr>
          <w:tblCellSpacing w:w="15" w:type="dxa"/>
        </w:trPr>
        <w:tc>
          <w:tcPr>
            <w:tcW w:w="3213" w:type="dxa"/>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14:paraId="217AC58C" w14:textId="77777777" w:rsidR="002B71CF" w:rsidRPr="002B71CF" w:rsidRDefault="002B71CF" w:rsidP="002B71CF">
            <w:pPr>
              <w:spacing w:after="0"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b/>
                <w:bCs/>
                <w:color w:val="000000"/>
                <w:sz w:val="20"/>
                <w:szCs w:val="20"/>
                <w:lang w:eastAsia="de-AT"/>
              </w:rPr>
              <w:t>Samstag:</w:t>
            </w:r>
            <w:r w:rsidRPr="002B71CF">
              <w:rPr>
                <w:rFonts w:ascii="Verdana" w:eastAsia="Times New Roman" w:hAnsi="Verdana" w:cs="Times New Roman"/>
                <w:b/>
                <w:bCs/>
                <w:color w:val="000000"/>
                <w:sz w:val="20"/>
                <w:szCs w:val="20"/>
                <w:lang w:eastAsia="de-AT"/>
              </w:rPr>
              <w:tab/>
            </w:r>
          </w:p>
        </w:tc>
        <w:tc>
          <w:tcPr>
            <w:tcW w:w="2648" w:type="dxa"/>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14:paraId="7DF95B94" w14:textId="77777777" w:rsidR="002B71CF" w:rsidRPr="002B71CF" w:rsidRDefault="002B71CF" w:rsidP="002B71CF">
            <w:pPr>
              <w:spacing w:after="0"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b/>
                <w:bCs/>
                <w:color w:val="000000"/>
                <w:sz w:val="20"/>
                <w:szCs w:val="20"/>
                <w:lang w:eastAsia="de-AT"/>
              </w:rPr>
              <w:t>08.00 - 24.00 Uhr</w:t>
            </w:r>
          </w:p>
        </w:tc>
      </w:tr>
      <w:tr w:rsidR="002B71CF" w:rsidRPr="002B71CF" w14:paraId="183031EA" w14:textId="77777777" w:rsidTr="002B71CF">
        <w:trPr>
          <w:tblCellSpacing w:w="15" w:type="dxa"/>
        </w:trPr>
        <w:tc>
          <w:tcPr>
            <w:tcW w:w="3213" w:type="dxa"/>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14:paraId="1725B641" w14:textId="77777777" w:rsidR="002B71CF" w:rsidRPr="002B71CF" w:rsidRDefault="002B71CF" w:rsidP="002B71CF">
            <w:pPr>
              <w:spacing w:after="0"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b/>
                <w:bCs/>
                <w:color w:val="000000"/>
                <w:sz w:val="20"/>
                <w:szCs w:val="20"/>
                <w:lang w:eastAsia="de-AT"/>
              </w:rPr>
              <w:t>Sonntag &amp; Feiertag:</w:t>
            </w:r>
          </w:p>
        </w:tc>
        <w:tc>
          <w:tcPr>
            <w:tcW w:w="2648" w:type="dxa"/>
            <w:tcBorders>
              <w:top w:val="single" w:sz="2" w:space="0" w:color="auto"/>
              <w:left w:val="single" w:sz="2" w:space="0" w:color="auto"/>
              <w:bottom w:val="single" w:sz="2" w:space="0" w:color="auto"/>
              <w:right w:val="single" w:sz="2" w:space="0" w:color="auto"/>
            </w:tcBorders>
            <w:shd w:val="clear" w:color="auto" w:fill="FFFFFF"/>
            <w:tcMar>
              <w:top w:w="0" w:type="dxa"/>
              <w:left w:w="120" w:type="dxa"/>
              <w:bottom w:w="0" w:type="dxa"/>
              <w:right w:w="120" w:type="dxa"/>
            </w:tcMar>
            <w:vAlign w:val="center"/>
            <w:hideMark/>
          </w:tcPr>
          <w:p w14:paraId="1CCDA499" w14:textId="77777777" w:rsidR="002B71CF" w:rsidRPr="002B71CF" w:rsidRDefault="002B71CF" w:rsidP="002B71CF">
            <w:pPr>
              <w:spacing w:after="0"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b/>
                <w:bCs/>
                <w:color w:val="000000"/>
                <w:sz w:val="20"/>
                <w:szCs w:val="20"/>
                <w:lang w:eastAsia="de-AT"/>
              </w:rPr>
              <w:t>09.00 - 18.00 Uhr</w:t>
            </w:r>
          </w:p>
        </w:tc>
      </w:tr>
    </w:tbl>
    <w:p w14:paraId="0BF7978E" w14:textId="77777777" w:rsidR="002B71CF" w:rsidRPr="002B71CF" w:rsidRDefault="002B71CF"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color w:val="000000"/>
          <w:sz w:val="20"/>
          <w:szCs w:val="20"/>
          <w:lang w:eastAsia="de-AT"/>
        </w:rPr>
        <w:t>Fahrten können flexibel im Vorhinein, jedoch spätestens 60 Minuten vor Abfahrt bestellt werden. Daueraufträge sind ebenfalls möglich.</w:t>
      </w:r>
    </w:p>
    <w:p w14:paraId="347DE93F" w14:textId="6AF3B554" w:rsidR="002B71CF" w:rsidRDefault="002B71CF" w:rsidP="002B71CF">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de-AT"/>
        </w:rPr>
      </w:pPr>
      <w:r w:rsidRPr="002B71CF">
        <w:rPr>
          <w:rFonts w:ascii="Verdana" w:eastAsia="Times New Roman" w:hAnsi="Verdana" w:cs="Times New Roman"/>
          <w:color w:val="000000"/>
          <w:sz w:val="20"/>
          <w:szCs w:val="20"/>
          <w:lang w:eastAsia="de-AT"/>
        </w:rPr>
        <w:t>Folgende Informationen werden bei Bestellung einer Fahrt erfragt: Namen, Start- und Ziel-Haltepunkt und die gewünschte Abfahrtszeit. Gerne helfen wir die gewünschte Haltepunkte zu finden. Bereits bei der Bestellung Ihrer Fahrt werden Sie über die Abfahrtszeit &amp; Kosten informiert. Bitte warten Sie pünktlich beim vereinbarten Haltepunkt. Die Bezahlung erfolgt in bar oder mittels </w:t>
      </w:r>
      <w:r w:rsidRPr="002B71CF">
        <w:rPr>
          <w:rFonts w:ascii="Verdana" w:eastAsia="Times New Roman" w:hAnsi="Verdana" w:cs="Times New Roman"/>
          <w:b/>
          <w:bCs/>
          <w:color w:val="000000"/>
          <w:sz w:val="20"/>
          <w:szCs w:val="20"/>
          <w:lang w:eastAsia="de-AT"/>
        </w:rPr>
        <w:t>mobil</w:t>
      </w:r>
      <w:r w:rsidRPr="002B71CF">
        <w:rPr>
          <w:rFonts w:ascii="Verdana" w:eastAsia="Times New Roman" w:hAnsi="Verdana" w:cs="Times New Roman"/>
          <w:color w:val="000000"/>
          <w:sz w:val="20"/>
          <w:szCs w:val="20"/>
          <w:lang w:eastAsia="de-AT"/>
        </w:rPr>
        <w:t>Card.</w:t>
      </w:r>
      <w:r>
        <w:rPr>
          <w:rFonts w:ascii="Verdana" w:eastAsia="Times New Roman" w:hAnsi="Verdana" w:cs="Times New Roman"/>
          <w:color w:val="000000"/>
          <w:sz w:val="20"/>
          <w:szCs w:val="20"/>
          <w:lang w:eastAsia="de-AT"/>
        </w:rPr>
        <w:t xml:space="preserve"> </w:t>
      </w:r>
    </w:p>
    <w:p w14:paraId="2C0E0D78" w14:textId="3D459993" w:rsidR="002B71CF" w:rsidRDefault="002B71CF" w:rsidP="002B71CF">
      <w:pPr>
        <w:shd w:val="clear" w:color="auto" w:fill="FFFFFF"/>
        <w:spacing w:before="100" w:beforeAutospacing="1" w:after="100" w:afterAutospacing="1" w:line="240" w:lineRule="auto"/>
        <w:jc w:val="both"/>
        <w:rPr>
          <w:rFonts w:ascii="Verdana" w:eastAsia="Times New Roman" w:hAnsi="Verdana" w:cs="Times New Roman"/>
          <w:b/>
          <w:bCs/>
          <w:color w:val="000000"/>
          <w:sz w:val="20"/>
          <w:szCs w:val="20"/>
          <w:lang w:eastAsia="de-AT"/>
        </w:rPr>
      </w:pPr>
      <w:r>
        <w:rPr>
          <w:rFonts w:ascii="Verdana" w:eastAsia="Times New Roman" w:hAnsi="Verdana" w:cs="Times New Roman"/>
          <w:b/>
          <w:bCs/>
          <w:color w:val="000000"/>
          <w:sz w:val="20"/>
          <w:szCs w:val="20"/>
          <w:lang w:eastAsia="de-AT"/>
        </w:rPr>
        <w:t>Wo kann ich fahren?</w:t>
      </w:r>
    </w:p>
    <w:p w14:paraId="7E268BCB" w14:textId="77777777" w:rsidR="002B71CF" w:rsidRDefault="002B71CF" w:rsidP="002B71CF">
      <w:pPr>
        <w:pStyle w:val="StandardWeb"/>
        <w:shd w:val="clear" w:color="auto" w:fill="FFFFFF"/>
        <w:jc w:val="both"/>
        <w:rPr>
          <w:rFonts w:ascii="Verdana" w:hAnsi="Verdana"/>
          <w:color w:val="000000"/>
          <w:sz w:val="20"/>
          <w:szCs w:val="20"/>
        </w:rPr>
      </w:pPr>
      <w:r>
        <w:rPr>
          <w:rFonts w:ascii="Verdana" w:hAnsi="Verdana"/>
          <w:color w:val="000000"/>
          <w:sz w:val="20"/>
          <w:szCs w:val="20"/>
        </w:rPr>
        <w:t>Das Bedienungsgebiet umfasst 18 Gemeinden im Bezirk Korneuburg sowie eine Gemeinde im Bezirk Mistelbach. Zusätzlich gibt es so genannte externe Haltepunkte, die Fahrten von bzw. zu wichtigen Zielen außerhalb des Bedienungsgebietes ermöglichen. </w:t>
      </w:r>
    </w:p>
    <w:p w14:paraId="67454B0A" w14:textId="40720440" w:rsidR="002B71CF" w:rsidRPr="00BC7D73" w:rsidRDefault="002B71CF" w:rsidP="002B71CF">
      <w:pPr>
        <w:pStyle w:val="StandardWeb"/>
        <w:shd w:val="clear" w:color="auto" w:fill="FFFFFF"/>
        <w:jc w:val="both"/>
        <w:rPr>
          <w:rFonts w:ascii="Verdana" w:hAnsi="Verdana"/>
          <w:color w:val="000000"/>
          <w:sz w:val="20"/>
          <w:szCs w:val="20"/>
        </w:rPr>
      </w:pPr>
      <w:r>
        <w:rPr>
          <w:rFonts w:ascii="Verdana" w:hAnsi="Verdana"/>
          <w:color w:val="000000"/>
          <w:sz w:val="20"/>
          <w:szCs w:val="20"/>
        </w:rPr>
        <w:t>Einen Überblick zu den Haltepunkten je Gemeinde finden Sie </w:t>
      </w:r>
      <w:hyperlink r:id="rId16" w:tooltip="Download Haltepunktkarten" w:history="1">
        <w:r w:rsidRPr="002B71CF">
          <w:rPr>
            <w:rStyle w:val="Hyperlink"/>
            <w:rFonts w:ascii="Verdana" w:eastAsiaTheme="minorHAnsi" w:hAnsi="Verdana" w:cstheme="minorBidi"/>
            <w:b/>
            <w:bCs/>
            <w:sz w:val="20"/>
            <w:szCs w:val="20"/>
            <w:lang w:val="de-DE" w:eastAsia="en-US"/>
          </w:rPr>
          <w:t>HIER</w:t>
        </w:r>
      </w:hyperlink>
      <w:r w:rsidRPr="002B71CF">
        <w:rPr>
          <w:rStyle w:val="Hyperlink"/>
          <w:rFonts w:ascii="Verdana" w:eastAsiaTheme="minorHAnsi" w:hAnsi="Verdana" w:cstheme="minorBidi"/>
          <w:b/>
          <w:bCs/>
          <w:sz w:val="20"/>
          <w:szCs w:val="20"/>
          <w:lang w:val="de-DE" w:eastAsia="en-US"/>
        </w:rPr>
        <w:t>.</w:t>
      </w:r>
      <w:r w:rsidR="00133BB8">
        <w:rPr>
          <w:rStyle w:val="Hyperlink"/>
          <w:rFonts w:ascii="Verdana" w:eastAsiaTheme="minorHAnsi" w:hAnsi="Verdana" w:cstheme="minorBidi"/>
          <w:b/>
          <w:bCs/>
          <w:sz w:val="20"/>
          <w:szCs w:val="20"/>
          <w:lang w:val="de-DE" w:eastAsia="en-US"/>
        </w:rPr>
        <w:t xml:space="preserve"> </w:t>
      </w:r>
      <w:r w:rsidR="00133BB8" w:rsidRPr="00133BB8">
        <w:rPr>
          <w:rFonts w:ascii="Verdana" w:hAnsi="Verdana"/>
          <w:color w:val="000000"/>
          <w:sz w:val="20"/>
          <w:szCs w:val="20"/>
        </w:rPr>
        <w:t>(https://istmobil.at/istmobil-regionen/bezirk-korneuburg-istmobil/)</w:t>
      </w:r>
    </w:p>
    <w:p w14:paraId="4FA090FC" w14:textId="77777777" w:rsidR="002B71CF" w:rsidRDefault="002B71CF" w:rsidP="002B71CF">
      <w:pPr>
        <w:jc w:val="both"/>
        <w:rPr>
          <w:rFonts w:ascii="Verdana" w:hAnsi="Verdana"/>
          <w:lang w:val="de-DE"/>
        </w:rPr>
      </w:pPr>
    </w:p>
    <w:p w14:paraId="41CD64E5" w14:textId="77777777" w:rsidR="00FC0E5F" w:rsidRDefault="00BC7D73" w:rsidP="002B71CF">
      <w:pPr>
        <w:jc w:val="both"/>
        <w:rPr>
          <w:rFonts w:ascii="Verdana" w:hAnsi="Verdana"/>
          <w:sz w:val="20"/>
          <w:szCs w:val="20"/>
          <w:lang w:val="de-DE"/>
        </w:rPr>
      </w:pPr>
      <w:r w:rsidRPr="002B71CF">
        <w:rPr>
          <w:rFonts w:ascii="Verdana" w:hAnsi="Verdana"/>
          <w:sz w:val="20"/>
          <w:szCs w:val="20"/>
          <w:lang w:val="de-DE"/>
        </w:rPr>
        <w:t xml:space="preserve">Alle weiteren Informationen und Unterlagen finden Sie unter </w:t>
      </w:r>
    </w:p>
    <w:p w14:paraId="3F49A1D8" w14:textId="717BA6FD" w:rsidR="00BC7D73" w:rsidRDefault="00FC0E5F" w:rsidP="002B71CF">
      <w:pPr>
        <w:jc w:val="both"/>
        <w:rPr>
          <w:rFonts w:ascii="Verdana" w:hAnsi="Verdana"/>
          <w:sz w:val="20"/>
          <w:szCs w:val="20"/>
          <w:lang w:val="de-DE"/>
        </w:rPr>
      </w:pPr>
      <w:hyperlink r:id="rId17" w:history="1">
        <w:r w:rsidRPr="001062E8">
          <w:rPr>
            <w:rStyle w:val="Hyperlink"/>
            <w:rFonts w:ascii="Verdana" w:hAnsi="Verdana"/>
            <w:b/>
            <w:bCs/>
            <w:sz w:val="20"/>
            <w:szCs w:val="20"/>
            <w:lang w:val="de-DE"/>
          </w:rPr>
          <w:t>www.ISTmobil.at</w:t>
        </w:r>
      </w:hyperlink>
      <w:r w:rsidR="00BC7D73" w:rsidRPr="002B71CF">
        <w:rPr>
          <w:rFonts w:ascii="Verdana" w:hAnsi="Verdana"/>
          <w:sz w:val="20"/>
          <w:szCs w:val="20"/>
          <w:lang w:val="de-DE"/>
        </w:rPr>
        <w:t>.</w:t>
      </w:r>
      <w:r w:rsidR="00133BB8">
        <w:rPr>
          <w:rFonts w:ascii="Verdana" w:hAnsi="Verdana"/>
          <w:sz w:val="20"/>
          <w:szCs w:val="20"/>
          <w:lang w:val="de-DE"/>
        </w:rPr>
        <w:t xml:space="preserve"> (</w:t>
      </w:r>
      <w:hyperlink r:id="rId18" w:history="1">
        <w:r w:rsidRPr="001062E8">
          <w:rPr>
            <w:rStyle w:val="Hyperlink"/>
            <w:rFonts w:ascii="Verdana" w:hAnsi="Verdana"/>
            <w:sz w:val="20"/>
            <w:szCs w:val="20"/>
            <w:lang w:val="de-DE"/>
          </w:rPr>
          <w:t>https://istmobil.at/istmobil-regionen/bezirk-korneuburg-istmobil/</w:t>
        </w:r>
      </w:hyperlink>
      <w:r w:rsidR="00133BB8">
        <w:rPr>
          <w:rFonts w:ascii="Verdana" w:hAnsi="Verdana"/>
          <w:sz w:val="20"/>
          <w:szCs w:val="20"/>
          <w:lang w:val="de-DE"/>
        </w:rPr>
        <w:t>)</w:t>
      </w:r>
    </w:p>
    <w:p w14:paraId="71400610" w14:textId="77777777" w:rsidR="00BC7D73" w:rsidRPr="00BC7D73" w:rsidRDefault="00BC7D73" w:rsidP="002B71CF">
      <w:pPr>
        <w:jc w:val="both"/>
        <w:rPr>
          <w:rFonts w:ascii="Verdana" w:hAnsi="Verdana"/>
          <w:lang w:val="de-DE"/>
        </w:rPr>
      </w:pPr>
    </w:p>
    <w:sectPr w:rsidR="00BC7D73" w:rsidRPr="00BC7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96337"/>
    <w:multiLevelType w:val="multilevel"/>
    <w:tmpl w:val="F6E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73"/>
    <w:rsid w:val="00133BB8"/>
    <w:rsid w:val="001A21C3"/>
    <w:rsid w:val="002B71CF"/>
    <w:rsid w:val="003D2A6F"/>
    <w:rsid w:val="00650D14"/>
    <w:rsid w:val="00901172"/>
    <w:rsid w:val="00BC7D73"/>
    <w:rsid w:val="00E415E0"/>
    <w:rsid w:val="00E66511"/>
    <w:rsid w:val="00FC0E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4E56"/>
  <w15:chartTrackingRefBased/>
  <w15:docId w15:val="{4F215C3B-CCD5-4064-ADD9-0688DBBE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C7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C7D7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7D73"/>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BC7D73"/>
    <w:rPr>
      <w:b/>
      <w:bCs/>
    </w:rPr>
  </w:style>
  <w:style w:type="paragraph" w:styleId="StandardWeb">
    <w:name w:val="Normal (Web)"/>
    <w:basedOn w:val="Standard"/>
    <w:uiPriority w:val="99"/>
    <w:unhideWhenUsed/>
    <w:rsid w:val="00BC7D7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BC7D73"/>
    <w:rPr>
      <w:color w:val="0000FF"/>
      <w:u w:val="single"/>
    </w:rPr>
  </w:style>
  <w:style w:type="paragraph" w:customStyle="1" w:styleId="alignjustify">
    <w:name w:val="align_justify"/>
    <w:basedOn w:val="Standard"/>
    <w:rsid w:val="00BC7D7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BC7D73"/>
    <w:rPr>
      <w:color w:val="605E5C"/>
      <w:shd w:val="clear" w:color="auto" w:fill="E1DFDD"/>
    </w:rPr>
  </w:style>
  <w:style w:type="character" w:styleId="BesuchterLink">
    <w:name w:val="FollowedHyperlink"/>
    <w:basedOn w:val="Absatz-Standardschriftart"/>
    <w:uiPriority w:val="99"/>
    <w:semiHidden/>
    <w:unhideWhenUsed/>
    <w:rsid w:val="00BC7D73"/>
    <w:rPr>
      <w:color w:val="954F72" w:themeColor="followedHyperlink"/>
      <w:u w:val="single"/>
    </w:rPr>
  </w:style>
  <w:style w:type="character" w:customStyle="1" w:styleId="berschrift1Zchn">
    <w:name w:val="Überschrift 1 Zchn"/>
    <w:basedOn w:val="Absatz-Standardschriftart"/>
    <w:link w:val="berschrift1"/>
    <w:uiPriority w:val="9"/>
    <w:rsid w:val="00BC7D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8816">
      <w:bodyDiv w:val="1"/>
      <w:marLeft w:val="0"/>
      <w:marRight w:val="0"/>
      <w:marTop w:val="0"/>
      <w:marBottom w:val="0"/>
      <w:divBdr>
        <w:top w:val="none" w:sz="0" w:space="0" w:color="auto"/>
        <w:left w:val="none" w:sz="0" w:space="0" w:color="auto"/>
        <w:bottom w:val="none" w:sz="0" w:space="0" w:color="auto"/>
        <w:right w:val="none" w:sz="0" w:space="0" w:color="auto"/>
      </w:divBdr>
    </w:div>
    <w:div w:id="59328059">
      <w:bodyDiv w:val="1"/>
      <w:marLeft w:val="0"/>
      <w:marRight w:val="0"/>
      <w:marTop w:val="0"/>
      <w:marBottom w:val="0"/>
      <w:divBdr>
        <w:top w:val="none" w:sz="0" w:space="0" w:color="auto"/>
        <w:left w:val="none" w:sz="0" w:space="0" w:color="auto"/>
        <w:bottom w:val="none" w:sz="0" w:space="0" w:color="auto"/>
        <w:right w:val="none" w:sz="0" w:space="0" w:color="auto"/>
      </w:divBdr>
    </w:div>
    <w:div w:id="282540564">
      <w:bodyDiv w:val="1"/>
      <w:marLeft w:val="0"/>
      <w:marRight w:val="0"/>
      <w:marTop w:val="0"/>
      <w:marBottom w:val="0"/>
      <w:divBdr>
        <w:top w:val="none" w:sz="0" w:space="0" w:color="auto"/>
        <w:left w:val="none" w:sz="0" w:space="0" w:color="auto"/>
        <w:bottom w:val="none" w:sz="0" w:space="0" w:color="auto"/>
        <w:right w:val="none" w:sz="0" w:space="0" w:color="auto"/>
      </w:divBdr>
    </w:div>
    <w:div w:id="1046369046">
      <w:bodyDiv w:val="1"/>
      <w:marLeft w:val="0"/>
      <w:marRight w:val="0"/>
      <w:marTop w:val="0"/>
      <w:marBottom w:val="0"/>
      <w:divBdr>
        <w:top w:val="none" w:sz="0" w:space="0" w:color="auto"/>
        <w:left w:val="none" w:sz="0" w:space="0" w:color="auto"/>
        <w:bottom w:val="none" w:sz="0" w:space="0" w:color="auto"/>
        <w:right w:val="none" w:sz="0" w:space="0" w:color="auto"/>
      </w:divBdr>
    </w:div>
    <w:div w:id="1484810610">
      <w:bodyDiv w:val="1"/>
      <w:marLeft w:val="0"/>
      <w:marRight w:val="0"/>
      <w:marTop w:val="0"/>
      <w:marBottom w:val="0"/>
      <w:divBdr>
        <w:top w:val="none" w:sz="0" w:space="0" w:color="auto"/>
        <w:left w:val="none" w:sz="0" w:space="0" w:color="auto"/>
        <w:bottom w:val="none" w:sz="0" w:space="0" w:color="auto"/>
        <w:right w:val="none" w:sz="0" w:space="0" w:color="auto"/>
      </w:divBdr>
    </w:div>
    <w:div w:id="1771658605">
      <w:bodyDiv w:val="1"/>
      <w:marLeft w:val="0"/>
      <w:marRight w:val="0"/>
      <w:marTop w:val="0"/>
      <w:marBottom w:val="0"/>
      <w:divBdr>
        <w:top w:val="none" w:sz="0" w:space="0" w:color="auto"/>
        <w:left w:val="none" w:sz="0" w:space="0" w:color="auto"/>
        <w:bottom w:val="none" w:sz="0" w:space="0" w:color="auto"/>
        <w:right w:val="none" w:sz="0" w:space="0" w:color="auto"/>
      </w:divBdr>
    </w:div>
    <w:div w:id="18135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Microsoft\Windows\INetCache\Content.Outlook\YYTNPWVF\hier%20klicken!" TargetMode="External"/><Relationship Id="rId13" Type="http://schemas.openxmlformats.org/officeDocument/2006/relationships/hyperlink" Target="https://istmobil.at/wp-content/uploads/2021/03/Tarif%C3%BCbersicht_Bezirk-Korneuburg-ISTmobil.pdf" TargetMode="External"/><Relationship Id="rId18" Type="http://schemas.openxmlformats.org/officeDocument/2006/relationships/hyperlink" Target="https://istmobil.at/istmobil-regionen/bezirk-korneuburg-istmobil/" TargetMode="External"/><Relationship Id="rId3" Type="http://schemas.openxmlformats.org/officeDocument/2006/relationships/settings" Target="settings.xml"/><Relationship Id="rId7" Type="http://schemas.openxmlformats.org/officeDocument/2006/relationships/hyperlink" Target="https://istmobil.at/wp-content/uploads/2020/03/Korneuburg-ISTmobil_Wichtige-Haltepunkte-in-der-Region.pdf" TargetMode="External"/><Relationship Id="rId12" Type="http://schemas.openxmlformats.org/officeDocument/2006/relationships/hyperlink" Target="file:///C:\Users\Admin\AppData\Local\Microsoft\Windows\INetCache\Content.Outlook\YYTNPWVF\HIER" TargetMode="External"/><Relationship Id="rId17" Type="http://schemas.openxmlformats.org/officeDocument/2006/relationships/hyperlink" Target="http://www.ISTmobil.at" TargetMode="External"/><Relationship Id="rId2" Type="http://schemas.openxmlformats.org/officeDocument/2006/relationships/styles" Target="styles.xml"/><Relationship Id="rId16" Type="http://schemas.openxmlformats.org/officeDocument/2006/relationships/hyperlink" Target="https://istmobil.at/istmobil-regionen/bezirk-korneuburg-istmob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Admin\AppData\Local\Microsoft\Windows\INetCache\Content.Outlook\YYTNPWVF\HIER" TargetMode="External"/><Relationship Id="rId11" Type="http://schemas.openxmlformats.org/officeDocument/2006/relationships/hyperlink" Target="https://istmobil.at/wp-content/uploads/2021/03/Bezirk_Korneuburg_ISTmobil_Corona-Teststra%C3%9Fen-Apotheken_20210329.pdf" TargetMode="External"/><Relationship Id="rId5" Type="http://schemas.openxmlformats.org/officeDocument/2006/relationships/hyperlink" Target="https://istmobil.at/wp-content/uploads/2021/03/Tarif%C3%BCbersicht_Bezirk-Korneuburg-ISTmobil.pdf" TargetMode="External"/><Relationship Id="rId15" Type="http://schemas.openxmlformats.org/officeDocument/2006/relationships/hyperlink" Target="https://istmobil.at/mobilcard/" TargetMode="External"/><Relationship Id="rId10" Type="http://schemas.openxmlformats.org/officeDocument/2006/relationships/hyperlink" Target="file:///C:\Users\Admin\AppData\Local\Microsoft\Windows\INetCache\Content.Outlook\YYTNPWVF\HI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tmobil.at/wp-content/uploads/2021/03/COVID19_Testung_Bezirk_Korneuburg_ISTmobil_Stand_20210329-01-01.png" TargetMode="External"/><Relationship Id="rId14" Type="http://schemas.openxmlformats.org/officeDocument/2006/relationships/hyperlink" Target="file:///C:\Users\dhinteregger\AppData\Local\Microsoft\Windows\INetCache\Content.Outlook\592R6Z5I\kundenservice@ISTmobi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Potocsnyek</dc:creator>
  <cp:keywords/>
  <dc:description/>
  <cp:lastModifiedBy>gottfried.muck@gmail.com</cp:lastModifiedBy>
  <cp:revision>2</cp:revision>
  <dcterms:created xsi:type="dcterms:W3CDTF">2021-07-09T14:48:00Z</dcterms:created>
  <dcterms:modified xsi:type="dcterms:W3CDTF">2021-07-09T14:48:00Z</dcterms:modified>
</cp:coreProperties>
</file>